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B2D" w:rsidRDefault="00E07B5C">
      <w:r>
        <w:rPr>
          <w:rFonts w:hint="eastAsia"/>
        </w:rPr>
        <w:t>社会福祉法人札幌恵友会　【グループホーム</w:t>
      </w:r>
      <w:r w:rsidR="006F13AF">
        <w:rPr>
          <w:rFonts w:hint="eastAsia"/>
        </w:rPr>
        <w:t>給食材料</w:t>
      </w:r>
      <w:r w:rsidR="00E2283F">
        <w:rPr>
          <w:rFonts w:hint="eastAsia"/>
        </w:rPr>
        <w:t>納入委託</w:t>
      </w:r>
      <w:r w:rsidR="006F13AF">
        <w:rPr>
          <w:rFonts w:hint="eastAsia"/>
        </w:rPr>
        <w:t>】</w:t>
      </w:r>
      <w:r w:rsidR="00E2283F">
        <w:rPr>
          <w:rFonts w:hint="eastAsia"/>
        </w:rPr>
        <w:t>業者選定に係る実施要領</w:t>
      </w:r>
    </w:p>
    <w:p w:rsidR="00E2283F" w:rsidRDefault="00E2283F"/>
    <w:p w:rsidR="00E2283F" w:rsidRDefault="00E2283F" w:rsidP="00E2283F">
      <w:pPr>
        <w:pStyle w:val="a3"/>
        <w:numPr>
          <w:ilvl w:val="0"/>
          <w:numId w:val="1"/>
        </w:numPr>
        <w:ind w:leftChars="0"/>
      </w:pPr>
      <w:r>
        <w:rPr>
          <w:rFonts w:hint="eastAsia"/>
        </w:rPr>
        <w:t>プロポーザル方式の理由</w:t>
      </w:r>
    </w:p>
    <w:p w:rsidR="00E2283F" w:rsidRDefault="00E2283F" w:rsidP="00E2283F">
      <w:pPr>
        <w:ind w:left="360"/>
      </w:pPr>
      <w:r>
        <w:rPr>
          <w:rFonts w:hint="eastAsia"/>
        </w:rPr>
        <w:t>社会福祉法人の業務契約における公益性・透明性が求められている事から、随意契約に変わる方式として一般競争入札もしくはプロポーザル方式の採用が望ましいとされている。</w:t>
      </w:r>
    </w:p>
    <w:p w:rsidR="00E2283F" w:rsidRDefault="00E2283F" w:rsidP="00E2283F">
      <w:pPr>
        <w:ind w:left="360"/>
      </w:pPr>
      <w:r>
        <w:rPr>
          <w:rFonts w:hint="eastAsia"/>
        </w:rPr>
        <w:t>しかし主に給食材料納入という入居者ケアに大きく質的な関わりが生じる業務に関しては、価格のみを評価する一般競争入札は馴染まず、よってプロポーザル方式を採用することとした。</w:t>
      </w:r>
    </w:p>
    <w:p w:rsidR="00E2283F" w:rsidRDefault="00E2283F" w:rsidP="00E2283F">
      <w:pPr>
        <w:ind w:left="360"/>
      </w:pPr>
      <w:r>
        <w:rPr>
          <w:rFonts w:hint="eastAsia"/>
        </w:rPr>
        <w:t xml:space="preserve">　応募者は、この実施要領等の内容を踏まえ</w:t>
      </w:r>
      <w:r w:rsidR="00A77912">
        <w:rPr>
          <w:rFonts w:hint="eastAsia"/>
        </w:rPr>
        <w:t>、企画提案書および関連書類を提出するよう求めるものである。</w:t>
      </w:r>
    </w:p>
    <w:p w:rsidR="00A77912" w:rsidRDefault="00A77912" w:rsidP="00E2283F">
      <w:pPr>
        <w:ind w:left="360"/>
      </w:pPr>
    </w:p>
    <w:p w:rsidR="00A77912" w:rsidRDefault="00B46AF7" w:rsidP="00A77912">
      <w:pPr>
        <w:pStyle w:val="a3"/>
        <w:numPr>
          <w:ilvl w:val="0"/>
          <w:numId w:val="1"/>
        </w:numPr>
        <w:ind w:leftChars="0"/>
      </w:pPr>
      <w:r>
        <w:rPr>
          <w:rFonts w:hint="eastAsia"/>
        </w:rPr>
        <w:t>業務内容</w:t>
      </w:r>
    </w:p>
    <w:p w:rsidR="00A77912" w:rsidRDefault="00E71E6C" w:rsidP="00A77912">
      <w:pPr>
        <w:pStyle w:val="a3"/>
        <w:numPr>
          <w:ilvl w:val="1"/>
          <w:numId w:val="1"/>
        </w:numPr>
        <w:ind w:leftChars="0"/>
      </w:pPr>
      <w:r>
        <w:rPr>
          <w:rFonts w:hint="eastAsia"/>
        </w:rPr>
        <w:t xml:space="preserve">　</w:t>
      </w:r>
      <w:r w:rsidR="009B3126">
        <w:rPr>
          <w:rFonts w:hint="eastAsia"/>
        </w:rPr>
        <w:t>食材料納入先</w:t>
      </w:r>
    </w:p>
    <w:p w:rsidR="00A77912" w:rsidRDefault="00A77912" w:rsidP="00E71E6C">
      <w:pPr>
        <w:ind w:left="780" w:firstLineChars="100" w:firstLine="210"/>
      </w:pPr>
      <w:r>
        <w:rPr>
          <w:rFonts w:hint="eastAsia"/>
        </w:rPr>
        <w:t xml:space="preserve">「グループホーム　</w:t>
      </w:r>
      <w:r w:rsidR="00702CA2">
        <w:rPr>
          <w:rFonts w:hint="eastAsia"/>
        </w:rPr>
        <w:t>茨戸ふぁみりあ</w:t>
      </w:r>
      <w:r>
        <w:rPr>
          <w:rFonts w:hint="eastAsia"/>
        </w:rPr>
        <w:t xml:space="preserve">１号棟　</w:t>
      </w:r>
      <w:r w:rsidR="00110A4F">
        <w:rPr>
          <w:rFonts w:hint="eastAsia"/>
        </w:rPr>
        <w:t xml:space="preserve">　　　　　８</w:t>
      </w:r>
      <w:r>
        <w:rPr>
          <w:rFonts w:hint="eastAsia"/>
        </w:rPr>
        <w:t>室」</w:t>
      </w:r>
    </w:p>
    <w:p w:rsidR="00B46AF7" w:rsidRPr="00B46AF7" w:rsidRDefault="00B46AF7" w:rsidP="00E71E6C">
      <w:pPr>
        <w:ind w:left="780" w:firstLineChars="100" w:firstLine="210"/>
      </w:pPr>
      <w:r>
        <w:rPr>
          <w:rFonts w:hint="eastAsia"/>
        </w:rPr>
        <w:t xml:space="preserve">「グループホーム　</w:t>
      </w:r>
      <w:r w:rsidR="00702CA2">
        <w:rPr>
          <w:rFonts w:hint="eastAsia"/>
        </w:rPr>
        <w:t>茨戸ふぁみりあ</w:t>
      </w:r>
      <w:r>
        <w:rPr>
          <w:rFonts w:hint="eastAsia"/>
        </w:rPr>
        <w:t>２号棟　　　　　　９室」</w:t>
      </w:r>
    </w:p>
    <w:p w:rsidR="00B46AF7" w:rsidRDefault="00A77912" w:rsidP="00E71E6C">
      <w:pPr>
        <w:ind w:left="780" w:firstLineChars="100" w:firstLine="210"/>
      </w:pPr>
      <w:r>
        <w:rPr>
          <w:rFonts w:hint="eastAsia"/>
        </w:rPr>
        <w:t xml:space="preserve">「グループホーム　</w:t>
      </w:r>
      <w:r w:rsidR="00702CA2">
        <w:rPr>
          <w:rFonts w:hint="eastAsia"/>
        </w:rPr>
        <w:t>茨戸ふぁみりあ</w:t>
      </w:r>
      <w:r>
        <w:rPr>
          <w:rFonts w:hint="eastAsia"/>
        </w:rPr>
        <w:t xml:space="preserve">３・４号棟　</w:t>
      </w:r>
      <w:r w:rsidR="00B46AF7">
        <w:rPr>
          <w:rFonts w:hint="eastAsia"/>
        </w:rPr>
        <w:t xml:space="preserve">　　</w:t>
      </w:r>
      <w:r>
        <w:rPr>
          <w:rFonts w:hint="eastAsia"/>
        </w:rPr>
        <w:t>１８室」</w:t>
      </w:r>
    </w:p>
    <w:p w:rsidR="00A77912" w:rsidRDefault="00A77912" w:rsidP="00E71E6C">
      <w:pPr>
        <w:ind w:left="780" w:firstLineChars="100" w:firstLine="210"/>
      </w:pPr>
      <w:r>
        <w:rPr>
          <w:rFonts w:hint="eastAsia"/>
        </w:rPr>
        <w:t>「グループホーム　百合が原ふぁみりあ</w:t>
      </w:r>
      <w:r w:rsidR="00B46AF7">
        <w:rPr>
          <w:rFonts w:hint="eastAsia"/>
        </w:rPr>
        <w:t>１・２号棟　１８室</w:t>
      </w:r>
      <w:r>
        <w:rPr>
          <w:rFonts w:hint="eastAsia"/>
        </w:rPr>
        <w:t>」</w:t>
      </w:r>
    </w:p>
    <w:p w:rsidR="00B46AF7" w:rsidRDefault="00B46AF7" w:rsidP="00E71E6C">
      <w:pPr>
        <w:ind w:left="780" w:firstLineChars="100" w:firstLine="210"/>
      </w:pPr>
      <w:r>
        <w:rPr>
          <w:rFonts w:hint="eastAsia"/>
        </w:rPr>
        <w:t>「グループホーム　あいの里ふぁみりあ１・２号棟　１８室」</w:t>
      </w:r>
    </w:p>
    <w:p w:rsidR="00B46AF7" w:rsidRDefault="00E71E6C" w:rsidP="00B46AF7">
      <w:pPr>
        <w:pStyle w:val="a3"/>
        <w:numPr>
          <w:ilvl w:val="1"/>
          <w:numId w:val="1"/>
        </w:numPr>
        <w:ind w:leftChars="0"/>
      </w:pPr>
      <w:r>
        <w:rPr>
          <w:rFonts w:hint="eastAsia"/>
        </w:rPr>
        <w:t xml:space="preserve">　</w:t>
      </w:r>
      <w:r w:rsidR="00B46AF7">
        <w:rPr>
          <w:rFonts w:hint="eastAsia"/>
        </w:rPr>
        <w:t>業務内容</w:t>
      </w:r>
    </w:p>
    <w:p w:rsidR="00B46AF7" w:rsidRDefault="00B46AF7" w:rsidP="00E71E6C">
      <w:pPr>
        <w:pStyle w:val="a3"/>
        <w:ind w:leftChars="0" w:left="780" w:firstLineChars="100" w:firstLine="210"/>
      </w:pPr>
      <w:r>
        <w:rPr>
          <w:rFonts w:hint="eastAsia"/>
        </w:rPr>
        <w:t>別紙</w:t>
      </w:r>
      <w:r w:rsidR="009B3126">
        <w:rPr>
          <w:rFonts w:hint="eastAsia"/>
        </w:rPr>
        <w:t>「給食材料納入委託</w:t>
      </w:r>
      <w:r>
        <w:rPr>
          <w:rFonts w:hint="eastAsia"/>
        </w:rPr>
        <w:t>仕様書</w:t>
      </w:r>
      <w:r w:rsidR="009B3126">
        <w:rPr>
          <w:rFonts w:hint="eastAsia"/>
        </w:rPr>
        <w:t>」及び「給食材料納入業務取扱要領」</w:t>
      </w:r>
      <w:r>
        <w:rPr>
          <w:rFonts w:hint="eastAsia"/>
        </w:rPr>
        <w:t>の通り</w:t>
      </w:r>
    </w:p>
    <w:p w:rsidR="00B46AF7" w:rsidRDefault="00E71E6C" w:rsidP="00B46AF7">
      <w:pPr>
        <w:pStyle w:val="a3"/>
        <w:numPr>
          <w:ilvl w:val="1"/>
          <w:numId w:val="1"/>
        </w:numPr>
        <w:ind w:leftChars="0"/>
      </w:pPr>
      <w:r>
        <w:rPr>
          <w:rFonts w:hint="eastAsia"/>
        </w:rPr>
        <w:t xml:space="preserve">　遵</w:t>
      </w:r>
      <w:r w:rsidR="00B46AF7">
        <w:rPr>
          <w:rFonts w:hint="eastAsia"/>
        </w:rPr>
        <w:t>守する事項</w:t>
      </w:r>
    </w:p>
    <w:p w:rsidR="00B46AF7" w:rsidRDefault="00B46AF7" w:rsidP="00E71E6C">
      <w:pPr>
        <w:ind w:left="780" w:firstLineChars="100" w:firstLine="210"/>
      </w:pPr>
      <w:r>
        <w:rPr>
          <w:rFonts w:hint="eastAsia"/>
        </w:rPr>
        <w:t>医療法等及び厚生労働省「大量調理施設衛生管理マニュアル」など関連法令</w:t>
      </w:r>
    </w:p>
    <w:p w:rsidR="00B46AF7" w:rsidRDefault="00E71E6C" w:rsidP="00E71E6C">
      <w:pPr>
        <w:pStyle w:val="a3"/>
        <w:numPr>
          <w:ilvl w:val="1"/>
          <w:numId w:val="1"/>
        </w:numPr>
        <w:ind w:leftChars="0"/>
      </w:pPr>
      <w:r>
        <w:rPr>
          <w:rFonts w:hint="eastAsia"/>
        </w:rPr>
        <w:t xml:space="preserve">　契約期間</w:t>
      </w:r>
    </w:p>
    <w:p w:rsidR="00E71E6C" w:rsidRDefault="00074122" w:rsidP="00E71E6C">
      <w:r>
        <w:rPr>
          <w:rFonts w:hint="eastAsia"/>
        </w:rPr>
        <w:t xml:space="preserve">　　　　　業務委託履行期間　平成２８</w:t>
      </w:r>
      <w:r w:rsidR="006D10F6">
        <w:rPr>
          <w:rFonts w:hint="eastAsia"/>
        </w:rPr>
        <w:t>年６</w:t>
      </w:r>
      <w:r w:rsidR="00E07B5C">
        <w:rPr>
          <w:rFonts w:hint="eastAsia"/>
        </w:rPr>
        <w:t>月１日～平成</w:t>
      </w:r>
      <w:r>
        <w:rPr>
          <w:rFonts w:hint="eastAsia"/>
        </w:rPr>
        <w:t>３０</w:t>
      </w:r>
      <w:r w:rsidR="00E07B5C">
        <w:rPr>
          <w:rFonts w:hint="eastAsia"/>
        </w:rPr>
        <w:t>年</w:t>
      </w:r>
      <w:r w:rsidR="000662A8">
        <w:rPr>
          <w:rFonts w:hint="eastAsia"/>
        </w:rPr>
        <w:t>３</w:t>
      </w:r>
      <w:r w:rsidR="00E07B5C">
        <w:rPr>
          <w:rFonts w:hint="eastAsia"/>
        </w:rPr>
        <w:t>月３</w:t>
      </w:r>
      <w:r w:rsidR="000662A8">
        <w:rPr>
          <w:rFonts w:hint="eastAsia"/>
        </w:rPr>
        <w:t>１</w:t>
      </w:r>
      <w:r w:rsidR="00E71E6C">
        <w:rPr>
          <w:rFonts w:hint="eastAsia"/>
        </w:rPr>
        <w:t>日</w:t>
      </w:r>
    </w:p>
    <w:p w:rsidR="00E71E6C" w:rsidRDefault="00D2104B" w:rsidP="00D2104B">
      <w:pPr>
        <w:ind w:firstLineChars="300" w:firstLine="630"/>
      </w:pPr>
      <w:r>
        <w:rPr>
          <w:rFonts w:hint="eastAsia"/>
        </w:rPr>
        <w:t>（</w:t>
      </w:r>
      <w:r>
        <w:rPr>
          <w:rFonts w:hint="eastAsia"/>
        </w:rPr>
        <w:t>5</w:t>
      </w:r>
      <w:r>
        <w:rPr>
          <w:rFonts w:hint="eastAsia"/>
        </w:rPr>
        <w:t>）</w:t>
      </w:r>
      <w:r w:rsidRPr="00074122">
        <w:rPr>
          <w:rFonts w:hint="eastAsia"/>
          <w:u w:val="single"/>
        </w:rPr>
        <w:t>支払について　月末締め翌々末</w:t>
      </w:r>
      <w:r w:rsidR="006D10F6">
        <w:rPr>
          <w:rFonts w:hint="eastAsia"/>
          <w:u w:val="single"/>
        </w:rPr>
        <w:t>日</w:t>
      </w:r>
      <w:bookmarkStart w:id="0" w:name="_GoBack"/>
      <w:bookmarkEnd w:id="0"/>
      <w:r w:rsidRPr="00074122">
        <w:rPr>
          <w:rFonts w:hint="eastAsia"/>
          <w:u w:val="single"/>
        </w:rPr>
        <w:t>支払とする</w:t>
      </w:r>
    </w:p>
    <w:p w:rsidR="00D2104B" w:rsidRDefault="00D2104B" w:rsidP="00D2104B">
      <w:pPr>
        <w:ind w:firstLineChars="300" w:firstLine="630"/>
      </w:pPr>
    </w:p>
    <w:p w:rsidR="00E71E6C" w:rsidRDefault="00E71E6C" w:rsidP="00E71E6C">
      <w:pPr>
        <w:pStyle w:val="a3"/>
        <w:numPr>
          <w:ilvl w:val="0"/>
          <w:numId w:val="1"/>
        </w:numPr>
        <w:ind w:leftChars="0"/>
      </w:pPr>
      <w:r>
        <w:rPr>
          <w:rFonts w:hint="eastAsia"/>
        </w:rPr>
        <w:t>参加資格</w:t>
      </w:r>
    </w:p>
    <w:p w:rsidR="00E71E6C" w:rsidRDefault="00E71E6C" w:rsidP="00E71E6C">
      <w:pPr>
        <w:pStyle w:val="a3"/>
        <w:ind w:leftChars="0" w:left="360"/>
      </w:pPr>
      <w:r>
        <w:rPr>
          <w:rFonts w:hint="eastAsia"/>
        </w:rPr>
        <w:t>次に掲げる条件をすべて満たしている者</w:t>
      </w:r>
    </w:p>
    <w:p w:rsidR="00E71E6C" w:rsidRDefault="00E71E6C" w:rsidP="00E71E6C">
      <w:pPr>
        <w:pStyle w:val="a3"/>
        <w:numPr>
          <w:ilvl w:val="1"/>
          <w:numId w:val="1"/>
        </w:numPr>
        <w:ind w:leftChars="0"/>
      </w:pPr>
      <w:r>
        <w:rPr>
          <w:rFonts w:hint="eastAsia"/>
        </w:rPr>
        <w:t xml:space="preserve">　会社更生法に基づく再生手続き開始の申し立てがなされていない事</w:t>
      </w:r>
    </w:p>
    <w:p w:rsidR="00E71E6C" w:rsidRDefault="00E71E6C" w:rsidP="00E71E6C">
      <w:pPr>
        <w:pStyle w:val="a3"/>
        <w:numPr>
          <w:ilvl w:val="1"/>
          <w:numId w:val="1"/>
        </w:numPr>
        <w:ind w:leftChars="0"/>
      </w:pPr>
      <w:r>
        <w:rPr>
          <w:rFonts w:hint="eastAsia"/>
        </w:rPr>
        <w:t xml:space="preserve">　札幌市内に営業所を構えるもの</w:t>
      </w:r>
    </w:p>
    <w:p w:rsidR="00E71E6C" w:rsidRDefault="00E71E6C" w:rsidP="00546835">
      <w:pPr>
        <w:pStyle w:val="a3"/>
        <w:numPr>
          <w:ilvl w:val="1"/>
          <w:numId w:val="1"/>
        </w:numPr>
        <w:ind w:leftChars="0"/>
      </w:pPr>
      <w:r>
        <w:rPr>
          <w:rFonts w:hint="eastAsia"/>
        </w:rPr>
        <w:t xml:space="preserve">　社会福祉法人もしくは医療法人が運営する施設などに於いて給食業務</w:t>
      </w:r>
      <w:r w:rsidR="00546835">
        <w:rPr>
          <w:rFonts w:hint="eastAsia"/>
        </w:rPr>
        <w:t>・材料　納入</w:t>
      </w:r>
      <w:r w:rsidR="00675788">
        <w:rPr>
          <w:rFonts w:hint="eastAsia"/>
        </w:rPr>
        <w:t>の</w:t>
      </w:r>
      <w:r>
        <w:rPr>
          <w:rFonts w:hint="eastAsia"/>
        </w:rPr>
        <w:t>実績があること</w:t>
      </w:r>
    </w:p>
    <w:p w:rsidR="00E71E6C" w:rsidRDefault="00E71E6C" w:rsidP="00E71E6C">
      <w:pPr>
        <w:ind w:firstLineChars="450" w:firstLine="945"/>
      </w:pPr>
    </w:p>
    <w:p w:rsidR="00E71E6C" w:rsidRDefault="00675788" w:rsidP="00675788">
      <w:pPr>
        <w:pStyle w:val="a3"/>
        <w:numPr>
          <w:ilvl w:val="0"/>
          <w:numId w:val="1"/>
        </w:numPr>
        <w:ind w:leftChars="0"/>
      </w:pPr>
      <w:r>
        <w:rPr>
          <w:rFonts w:hint="eastAsia"/>
        </w:rPr>
        <w:t>企画提案等</w:t>
      </w:r>
    </w:p>
    <w:p w:rsidR="00675788" w:rsidRDefault="00675788" w:rsidP="00675788">
      <w:pPr>
        <w:pStyle w:val="a3"/>
        <w:numPr>
          <w:ilvl w:val="1"/>
          <w:numId w:val="1"/>
        </w:numPr>
        <w:ind w:leftChars="0"/>
      </w:pPr>
      <w:r>
        <w:rPr>
          <w:rFonts w:hint="eastAsia"/>
        </w:rPr>
        <w:t xml:space="preserve">　企画提案項目について</w:t>
      </w:r>
    </w:p>
    <w:p w:rsidR="00675788" w:rsidRDefault="00675788" w:rsidP="00675788">
      <w:pPr>
        <w:ind w:left="420"/>
      </w:pPr>
      <w:r>
        <w:rPr>
          <w:rFonts w:hint="eastAsia"/>
        </w:rPr>
        <w:lastRenderedPageBreak/>
        <w:t xml:space="preserve">　　　企画提案書の作成にあたり仕様書を参照し、下記の順序で作成する</w:t>
      </w:r>
    </w:p>
    <w:p w:rsidR="00675788" w:rsidRDefault="00675788" w:rsidP="00675788">
      <w:pPr>
        <w:ind w:left="1050" w:hangingChars="500" w:hanging="1050"/>
      </w:pPr>
      <w:r>
        <w:rPr>
          <w:rFonts w:hint="eastAsia"/>
        </w:rPr>
        <w:t xml:space="preserve">　　　　　提案書の表現などは、専門的な知識を有しない者でも理解出来るようにし、分かりやすいものにすること</w:t>
      </w:r>
      <w:r w:rsidR="00AC3287">
        <w:rPr>
          <w:rFonts w:hint="eastAsia"/>
        </w:rPr>
        <w:t>。</w:t>
      </w:r>
    </w:p>
    <w:p w:rsidR="008B0583" w:rsidRDefault="008B0583" w:rsidP="008B0583">
      <w:pPr>
        <w:pStyle w:val="a3"/>
        <w:numPr>
          <w:ilvl w:val="0"/>
          <w:numId w:val="2"/>
        </w:numPr>
        <w:ind w:leftChars="0"/>
      </w:pPr>
      <w:r>
        <w:rPr>
          <w:rFonts w:hint="eastAsia"/>
        </w:rPr>
        <w:t>業務実績</w:t>
      </w:r>
    </w:p>
    <w:p w:rsidR="00AC3287" w:rsidRDefault="00067F78" w:rsidP="00AC3287">
      <w:pPr>
        <w:pStyle w:val="a3"/>
        <w:ind w:leftChars="0" w:left="1200"/>
      </w:pPr>
      <w:r>
        <w:rPr>
          <w:rFonts w:hint="eastAsia"/>
        </w:rPr>
        <w:t>事業者の業務実績は、過去１０年以内の</w:t>
      </w:r>
      <w:r w:rsidR="00E11BE3">
        <w:rPr>
          <w:rFonts w:hint="eastAsia"/>
        </w:rPr>
        <w:t>社会福祉法人もしくは医療法人が運営する施設等における給食業務・材料納入実績を記載する</w:t>
      </w:r>
      <w:r w:rsidR="00AC3287">
        <w:rPr>
          <w:rFonts w:hint="eastAsia"/>
        </w:rPr>
        <w:t>。</w:t>
      </w:r>
    </w:p>
    <w:p w:rsidR="00E11BE3" w:rsidRDefault="00E11BE3" w:rsidP="00E11BE3">
      <w:pPr>
        <w:pStyle w:val="a3"/>
        <w:numPr>
          <w:ilvl w:val="0"/>
          <w:numId w:val="2"/>
        </w:numPr>
        <w:ind w:leftChars="0"/>
      </w:pPr>
      <w:r>
        <w:rPr>
          <w:rFonts w:hint="eastAsia"/>
        </w:rPr>
        <w:t xml:space="preserve">　業務運営</w:t>
      </w:r>
    </w:p>
    <w:p w:rsidR="00E11BE3" w:rsidRDefault="00E11BE3" w:rsidP="00E11BE3">
      <w:pPr>
        <w:pStyle w:val="a3"/>
        <w:ind w:leftChars="0" w:left="1200"/>
      </w:pPr>
      <w:r>
        <w:rPr>
          <w:rFonts w:hint="eastAsia"/>
        </w:rPr>
        <w:t>ⅰ　施設給食・材料納入に関する基本的な考え方と施設との連携体制</w:t>
      </w:r>
    </w:p>
    <w:p w:rsidR="00E11BE3" w:rsidRDefault="00E11BE3" w:rsidP="00E11BE3">
      <w:pPr>
        <w:pStyle w:val="a3"/>
        <w:ind w:leftChars="0" w:left="1200"/>
      </w:pPr>
      <w:r>
        <w:rPr>
          <w:rFonts w:hint="eastAsia"/>
        </w:rPr>
        <w:t>ⅱ　入居者の満足度を高める方策</w:t>
      </w:r>
    </w:p>
    <w:p w:rsidR="00E11BE3" w:rsidRDefault="00E11BE3" w:rsidP="00E11BE3">
      <w:pPr>
        <w:pStyle w:val="a3"/>
        <w:ind w:leftChars="0" w:left="1200"/>
      </w:pPr>
      <w:r>
        <w:rPr>
          <w:rFonts w:hint="eastAsia"/>
        </w:rPr>
        <w:t xml:space="preserve">　　</w:t>
      </w:r>
      <w:r>
        <w:rPr>
          <w:rFonts w:hint="eastAsia"/>
        </w:rPr>
        <w:t>(</w:t>
      </w:r>
      <w:r>
        <w:rPr>
          <w:rFonts w:hint="eastAsia"/>
        </w:rPr>
        <w:t>季節行事食・イベント・その他満足度向上のための具体的な方策</w:t>
      </w:r>
      <w:r>
        <w:rPr>
          <w:rFonts w:hint="eastAsia"/>
        </w:rPr>
        <w:t>)</w:t>
      </w:r>
    </w:p>
    <w:p w:rsidR="00E11BE3" w:rsidRDefault="00E11BE3" w:rsidP="00E11BE3">
      <w:pPr>
        <w:pStyle w:val="a3"/>
        <w:ind w:leftChars="0" w:left="1200"/>
      </w:pPr>
      <w:r>
        <w:rPr>
          <w:rFonts w:hint="eastAsia"/>
        </w:rPr>
        <w:t>ⅲ　個別対応</w:t>
      </w:r>
    </w:p>
    <w:p w:rsidR="00E11BE3" w:rsidRDefault="00E11BE3" w:rsidP="00702CA2">
      <w:pPr>
        <w:pStyle w:val="a3"/>
        <w:ind w:leftChars="0" w:left="1200"/>
      </w:pPr>
      <w:r>
        <w:rPr>
          <w:rFonts w:hint="eastAsia"/>
        </w:rPr>
        <w:t xml:space="preserve">　　</w:t>
      </w:r>
      <w:r w:rsidR="00E07B5C">
        <w:rPr>
          <w:rFonts w:hint="eastAsia"/>
        </w:rPr>
        <w:t>(</w:t>
      </w:r>
      <w:r w:rsidR="00E07B5C">
        <w:rPr>
          <w:rFonts w:hint="eastAsia"/>
        </w:rPr>
        <w:t>利用者からのクレームなどについての対応方法や防止策など</w:t>
      </w:r>
      <w:r w:rsidR="00E07B5C">
        <w:rPr>
          <w:rFonts w:hint="eastAsia"/>
        </w:rPr>
        <w:t>)</w:t>
      </w:r>
    </w:p>
    <w:p w:rsidR="00702CA2" w:rsidRDefault="00702CA2" w:rsidP="00702CA2">
      <w:pPr>
        <w:pStyle w:val="a3"/>
        <w:numPr>
          <w:ilvl w:val="0"/>
          <w:numId w:val="1"/>
        </w:numPr>
        <w:ind w:leftChars="0"/>
      </w:pPr>
      <w:r>
        <w:rPr>
          <w:rFonts w:hint="eastAsia"/>
        </w:rPr>
        <w:t>提出書類</w:t>
      </w:r>
      <w:r w:rsidR="0046786F">
        <w:rPr>
          <w:rFonts w:hint="eastAsia"/>
        </w:rPr>
        <w:t>（各</w:t>
      </w:r>
      <w:r w:rsidR="0046786F">
        <w:rPr>
          <w:rFonts w:hint="eastAsia"/>
        </w:rPr>
        <w:t>1</w:t>
      </w:r>
      <w:r w:rsidR="0046786F">
        <w:rPr>
          <w:rFonts w:hint="eastAsia"/>
        </w:rPr>
        <w:t>部）</w:t>
      </w:r>
    </w:p>
    <w:p w:rsidR="00702CA2" w:rsidRDefault="00110A4F" w:rsidP="00110A4F">
      <w:pPr>
        <w:pStyle w:val="a3"/>
        <w:numPr>
          <w:ilvl w:val="2"/>
          <w:numId w:val="1"/>
        </w:numPr>
        <w:ind w:leftChars="0"/>
      </w:pPr>
      <w:r>
        <w:rPr>
          <w:rFonts w:hint="eastAsia"/>
        </w:rPr>
        <w:t>参加表明書（様式第１号）</w:t>
      </w:r>
    </w:p>
    <w:p w:rsidR="00702CA2" w:rsidRDefault="00702CA2" w:rsidP="00702CA2">
      <w:pPr>
        <w:pStyle w:val="a3"/>
        <w:numPr>
          <w:ilvl w:val="2"/>
          <w:numId w:val="1"/>
        </w:numPr>
        <w:ind w:leftChars="0"/>
      </w:pPr>
      <w:r>
        <w:rPr>
          <w:rFonts w:hint="eastAsia"/>
        </w:rPr>
        <w:t>誓約書</w:t>
      </w:r>
      <w:r w:rsidR="00E07B5C">
        <w:rPr>
          <w:rFonts w:hint="eastAsia"/>
        </w:rPr>
        <w:t>及び承諾書</w:t>
      </w:r>
      <w:r>
        <w:rPr>
          <w:rFonts w:hint="eastAsia"/>
        </w:rPr>
        <w:t>(</w:t>
      </w:r>
      <w:r>
        <w:rPr>
          <w:rFonts w:hint="eastAsia"/>
        </w:rPr>
        <w:t>様式第２号</w:t>
      </w:r>
      <w:r>
        <w:rPr>
          <w:rFonts w:hint="eastAsia"/>
        </w:rPr>
        <w:t>)</w:t>
      </w:r>
    </w:p>
    <w:p w:rsidR="009B3126" w:rsidRDefault="009B3126" w:rsidP="00702CA2">
      <w:pPr>
        <w:pStyle w:val="a3"/>
        <w:numPr>
          <w:ilvl w:val="2"/>
          <w:numId w:val="1"/>
        </w:numPr>
        <w:ind w:leftChars="0"/>
      </w:pPr>
      <w:r>
        <w:rPr>
          <w:rFonts w:hint="eastAsia"/>
        </w:rPr>
        <w:t>委任状</w:t>
      </w:r>
    </w:p>
    <w:p w:rsidR="00702CA2" w:rsidRDefault="00E07B5C" w:rsidP="00E07B5C">
      <w:pPr>
        <w:pStyle w:val="a3"/>
        <w:numPr>
          <w:ilvl w:val="2"/>
          <w:numId w:val="1"/>
        </w:numPr>
        <w:ind w:leftChars="0"/>
      </w:pPr>
      <w:r>
        <w:rPr>
          <w:rFonts w:hint="eastAsia"/>
        </w:rPr>
        <w:t>委託料見積</w:t>
      </w:r>
      <w:r w:rsidR="00702CA2">
        <w:rPr>
          <w:rFonts w:hint="eastAsia"/>
        </w:rPr>
        <w:t>書</w:t>
      </w:r>
      <w:r w:rsidR="00702CA2">
        <w:rPr>
          <w:rFonts w:hint="eastAsia"/>
        </w:rPr>
        <w:t>(</w:t>
      </w:r>
      <w:r w:rsidR="00702CA2">
        <w:rPr>
          <w:rFonts w:hint="eastAsia"/>
        </w:rPr>
        <w:t>様式第３号</w:t>
      </w:r>
      <w:r w:rsidR="00702CA2">
        <w:rPr>
          <w:rFonts w:hint="eastAsia"/>
        </w:rPr>
        <w:t>)</w:t>
      </w:r>
    </w:p>
    <w:p w:rsidR="00E07B5C" w:rsidRDefault="00E07B5C" w:rsidP="00702CA2">
      <w:pPr>
        <w:pStyle w:val="a3"/>
        <w:numPr>
          <w:ilvl w:val="2"/>
          <w:numId w:val="1"/>
        </w:numPr>
        <w:ind w:leftChars="0"/>
      </w:pPr>
      <w:r>
        <w:rPr>
          <w:rFonts w:hint="eastAsia"/>
        </w:rPr>
        <w:t>企画提案書</w:t>
      </w:r>
      <w:r>
        <w:rPr>
          <w:rFonts w:hint="eastAsia"/>
        </w:rPr>
        <w:t>(</w:t>
      </w:r>
      <w:r>
        <w:rPr>
          <w:rFonts w:hint="eastAsia"/>
        </w:rPr>
        <w:t>様式第３号－１</w:t>
      </w:r>
      <w:r>
        <w:rPr>
          <w:rFonts w:hint="eastAsia"/>
        </w:rPr>
        <w:t>~</w:t>
      </w:r>
      <w:r>
        <w:rPr>
          <w:rFonts w:hint="eastAsia"/>
        </w:rPr>
        <w:t>６</w:t>
      </w:r>
      <w:r>
        <w:rPr>
          <w:rFonts w:hint="eastAsia"/>
        </w:rPr>
        <w:t>)</w:t>
      </w:r>
    </w:p>
    <w:p w:rsidR="0046786F" w:rsidRDefault="0046786F" w:rsidP="0046786F">
      <w:pPr>
        <w:pStyle w:val="a3"/>
        <w:ind w:leftChars="0" w:left="1200"/>
      </w:pPr>
      <w:r>
        <w:rPr>
          <w:rFonts w:hint="eastAsia"/>
        </w:rPr>
        <w:t>※上記内容が含まれていれば書式は問わない。</w:t>
      </w:r>
    </w:p>
    <w:p w:rsidR="0046786F" w:rsidRDefault="0046786F" w:rsidP="0046786F">
      <w:pPr>
        <w:pStyle w:val="a3"/>
        <w:numPr>
          <w:ilvl w:val="2"/>
          <w:numId w:val="1"/>
        </w:numPr>
        <w:ind w:leftChars="0"/>
      </w:pPr>
      <w:r>
        <w:rPr>
          <w:rFonts w:hint="eastAsia"/>
        </w:rPr>
        <w:t>メニュー表（朝・昼・晩の</w:t>
      </w:r>
      <w:r>
        <w:rPr>
          <w:rFonts w:hint="eastAsia"/>
        </w:rPr>
        <w:t>1</w:t>
      </w:r>
      <w:r>
        <w:rPr>
          <w:rFonts w:hint="eastAsia"/>
        </w:rPr>
        <w:t>週間分）</w:t>
      </w:r>
    </w:p>
    <w:p w:rsidR="00702CA2" w:rsidRDefault="00702CA2" w:rsidP="0046786F">
      <w:pPr>
        <w:pStyle w:val="a3"/>
        <w:numPr>
          <w:ilvl w:val="2"/>
          <w:numId w:val="1"/>
        </w:numPr>
        <w:ind w:leftChars="0"/>
      </w:pPr>
      <w:r>
        <w:rPr>
          <w:rFonts w:hint="eastAsia"/>
        </w:rPr>
        <w:t>食品営業許可の写し</w:t>
      </w:r>
    </w:p>
    <w:p w:rsidR="00702CA2" w:rsidRDefault="00702CA2" w:rsidP="00702CA2">
      <w:pPr>
        <w:pStyle w:val="a3"/>
        <w:numPr>
          <w:ilvl w:val="2"/>
          <w:numId w:val="1"/>
        </w:numPr>
        <w:ind w:leftChars="0"/>
      </w:pPr>
      <w:r>
        <w:rPr>
          <w:rFonts w:hint="eastAsia"/>
        </w:rPr>
        <w:t>会社概要及び担当者名</w:t>
      </w:r>
    </w:p>
    <w:p w:rsidR="00702CA2" w:rsidRDefault="00702CA2" w:rsidP="00702CA2"/>
    <w:p w:rsidR="00702CA2" w:rsidRDefault="00702CA2" w:rsidP="00702CA2">
      <w:pPr>
        <w:pStyle w:val="a3"/>
        <w:numPr>
          <w:ilvl w:val="0"/>
          <w:numId w:val="1"/>
        </w:numPr>
        <w:ind w:leftChars="0"/>
      </w:pPr>
      <w:r>
        <w:rPr>
          <w:rFonts w:hint="eastAsia"/>
        </w:rPr>
        <w:t>企画提案書の取り扱い</w:t>
      </w:r>
    </w:p>
    <w:p w:rsidR="00702CA2" w:rsidRDefault="00702CA2" w:rsidP="00702CA2">
      <w:pPr>
        <w:pStyle w:val="a3"/>
        <w:numPr>
          <w:ilvl w:val="1"/>
          <w:numId w:val="1"/>
        </w:numPr>
        <w:ind w:leftChars="0"/>
      </w:pPr>
      <w:r>
        <w:rPr>
          <w:rFonts w:hint="eastAsia"/>
        </w:rPr>
        <w:t xml:space="preserve">　提出された書類は返却しない</w:t>
      </w:r>
    </w:p>
    <w:p w:rsidR="00702CA2" w:rsidRDefault="00702CA2" w:rsidP="00702CA2">
      <w:pPr>
        <w:pStyle w:val="a3"/>
        <w:numPr>
          <w:ilvl w:val="1"/>
          <w:numId w:val="1"/>
        </w:numPr>
        <w:ind w:leftChars="0"/>
      </w:pPr>
      <w:r>
        <w:rPr>
          <w:rFonts w:hint="eastAsia"/>
        </w:rPr>
        <w:t xml:space="preserve">　提出された書類は本プロポーザルの目的以外には使用しない</w:t>
      </w:r>
    </w:p>
    <w:p w:rsidR="00702CA2" w:rsidRDefault="00702CA2" w:rsidP="00702CA2">
      <w:pPr>
        <w:pStyle w:val="a3"/>
        <w:ind w:leftChars="0" w:left="780"/>
      </w:pPr>
    </w:p>
    <w:p w:rsidR="00702CA2" w:rsidRDefault="0078434B" w:rsidP="00702CA2">
      <w:pPr>
        <w:pStyle w:val="a3"/>
        <w:numPr>
          <w:ilvl w:val="0"/>
          <w:numId w:val="1"/>
        </w:numPr>
        <w:ind w:leftChars="0"/>
      </w:pPr>
      <w:r>
        <w:rPr>
          <w:rFonts w:hint="eastAsia"/>
        </w:rPr>
        <w:t>質問および回答</w:t>
      </w:r>
    </w:p>
    <w:p w:rsidR="0078434B" w:rsidRDefault="0078434B" w:rsidP="0078434B">
      <w:pPr>
        <w:pStyle w:val="a3"/>
        <w:numPr>
          <w:ilvl w:val="1"/>
          <w:numId w:val="1"/>
        </w:numPr>
        <w:ind w:leftChars="0"/>
      </w:pPr>
      <w:r>
        <w:rPr>
          <w:rFonts w:hint="eastAsia"/>
        </w:rPr>
        <w:t xml:space="preserve">　質問方法</w:t>
      </w:r>
    </w:p>
    <w:p w:rsidR="0078434B" w:rsidRDefault="0078434B" w:rsidP="0078434B">
      <w:pPr>
        <w:pStyle w:val="a3"/>
        <w:ind w:leftChars="0" w:left="780"/>
      </w:pPr>
      <w:r>
        <w:rPr>
          <w:rFonts w:hint="eastAsia"/>
        </w:rPr>
        <w:t xml:space="preserve">　電子メール</w:t>
      </w:r>
      <w:r w:rsidR="00105AA5">
        <w:rPr>
          <w:rFonts w:hint="eastAsia"/>
        </w:rPr>
        <w:t>・電話による質問の受付</w:t>
      </w:r>
      <w:r>
        <w:rPr>
          <w:rFonts w:hint="eastAsia"/>
        </w:rPr>
        <w:t>とする</w:t>
      </w:r>
    </w:p>
    <w:p w:rsidR="0078434B" w:rsidRPr="00E07B5C" w:rsidRDefault="0078434B" w:rsidP="0078434B">
      <w:pPr>
        <w:pStyle w:val="a3"/>
        <w:ind w:leftChars="0" w:left="780"/>
      </w:pPr>
      <w:r>
        <w:rPr>
          <w:rFonts w:hint="eastAsia"/>
        </w:rPr>
        <w:t xml:space="preserve">　質問受付アドレス　</w:t>
      </w:r>
      <w:r>
        <w:rPr>
          <w:rFonts w:hint="eastAsia"/>
        </w:rPr>
        <w:t xml:space="preserve">E-mail </w:t>
      </w:r>
      <w:hyperlink r:id="rId9" w:history="1">
        <w:r w:rsidR="00105AA5" w:rsidRPr="00E07B5C">
          <w:rPr>
            <w:rStyle w:val="a4"/>
            <w:rFonts w:hint="eastAsia"/>
            <w:u w:val="none"/>
          </w:rPr>
          <w:t>takahashi_kiyoji@kei</w:t>
        </w:r>
        <w:r w:rsidR="00105AA5" w:rsidRPr="00E07B5C">
          <w:rPr>
            <w:rStyle w:val="a4"/>
            <w:u w:val="none"/>
          </w:rPr>
          <w:t>y</w:t>
        </w:r>
        <w:r w:rsidR="00105AA5" w:rsidRPr="00E07B5C">
          <w:rPr>
            <w:rStyle w:val="a4"/>
            <w:rFonts w:hint="eastAsia"/>
            <w:u w:val="none"/>
          </w:rPr>
          <w:t>u-kai.org</w:t>
        </w:r>
      </w:hyperlink>
    </w:p>
    <w:p w:rsidR="00105AA5" w:rsidRDefault="00105AA5" w:rsidP="0078434B">
      <w:pPr>
        <w:pStyle w:val="a3"/>
        <w:ind w:leftChars="0" w:left="780"/>
      </w:pPr>
      <w:r>
        <w:t xml:space="preserve">  </w:t>
      </w:r>
      <w:r>
        <w:rPr>
          <w:rFonts w:hint="eastAsia"/>
        </w:rPr>
        <w:t xml:space="preserve">電話　　</w:t>
      </w:r>
      <w:r>
        <w:rPr>
          <w:rFonts w:hint="eastAsia"/>
        </w:rPr>
        <w:t>011-769-6868</w:t>
      </w:r>
    </w:p>
    <w:p w:rsidR="0075692E" w:rsidRDefault="0078434B" w:rsidP="0075692E">
      <w:pPr>
        <w:pStyle w:val="a3"/>
        <w:numPr>
          <w:ilvl w:val="1"/>
          <w:numId w:val="1"/>
        </w:numPr>
        <w:ind w:leftChars="0"/>
      </w:pPr>
      <w:r>
        <w:rPr>
          <w:rFonts w:hint="eastAsia"/>
        </w:rPr>
        <w:t>質問受付期限</w:t>
      </w:r>
      <w:r w:rsidR="0075692E">
        <w:rPr>
          <w:rFonts w:hint="eastAsia"/>
        </w:rPr>
        <w:t xml:space="preserve"> </w:t>
      </w:r>
    </w:p>
    <w:p w:rsidR="0078434B" w:rsidRPr="009B3126" w:rsidRDefault="00AC3287" w:rsidP="0075692E">
      <w:pPr>
        <w:pStyle w:val="a3"/>
        <w:ind w:leftChars="0" w:left="1069"/>
        <w:rPr>
          <w:u w:val="single"/>
        </w:rPr>
      </w:pPr>
      <w:r w:rsidRPr="009B3126">
        <w:rPr>
          <w:rFonts w:hint="eastAsia"/>
          <w:u w:val="single"/>
        </w:rPr>
        <w:t>平成</w:t>
      </w:r>
      <w:r w:rsidR="00074122">
        <w:rPr>
          <w:rFonts w:hint="eastAsia"/>
          <w:u w:val="single"/>
        </w:rPr>
        <w:t>28</w:t>
      </w:r>
      <w:r w:rsidR="00E07B5C" w:rsidRPr="009B3126">
        <w:rPr>
          <w:rFonts w:hint="eastAsia"/>
          <w:u w:val="single"/>
        </w:rPr>
        <w:t>年</w:t>
      </w:r>
      <w:r w:rsidRPr="009B3126">
        <w:rPr>
          <w:rFonts w:hint="eastAsia"/>
          <w:u w:val="single"/>
        </w:rPr>
        <w:t xml:space="preserve">　</w:t>
      </w:r>
      <w:r w:rsidR="00074122">
        <w:rPr>
          <w:rFonts w:hint="eastAsia"/>
          <w:u w:val="single"/>
        </w:rPr>
        <w:t>4</w:t>
      </w:r>
      <w:r w:rsidR="00E07B5C" w:rsidRPr="009B3126">
        <w:rPr>
          <w:rFonts w:hint="eastAsia"/>
          <w:u w:val="single"/>
        </w:rPr>
        <w:t>月</w:t>
      </w:r>
      <w:r w:rsidR="00074122">
        <w:rPr>
          <w:rFonts w:hint="eastAsia"/>
          <w:u w:val="single"/>
        </w:rPr>
        <w:t>11</w:t>
      </w:r>
      <w:r w:rsidR="0075692E" w:rsidRPr="009B3126">
        <w:rPr>
          <w:rFonts w:hint="eastAsia"/>
          <w:u w:val="single"/>
        </w:rPr>
        <w:t>日</w:t>
      </w:r>
      <w:r w:rsidR="0000384B">
        <w:rPr>
          <w:rFonts w:hint="eastAsia"/>
          <w:u w:val="single"/>
        </w:rPr>
        <w:t>（月）</w:t>
      </w:r>
      <w:r w:rsidR="009B3126" w:rsidRPr="009B3126">
        <w:rPr>
          <w:rFonts w:hint="eastAsia"/>
          <w:u w:val="single"/>
        </w:rPr>
        <w:t>まで</w:t>
      </w:r>
    </w:p>
    <w:p w:rsidR="0075692E" w:rsidRDefault="00E07B5C" w:rsidP="0075692E">
      <w:pPr>
        <w:pStyle w:val="a3"/>
        <w:numPr>
          <w:ilvl w:val="1"/>
          <w:numId w:val="1"/>
        </w:numPr>
        <w:ind w:leftChars="0"/>
      </w:pPr>
      <w:r>
        <w:rPr>
          <w:rFonts w:hint="eastAsia"/>
        </w:rPr>
        <w:t>送信希望のアドレス・電話に返信して回答するが、事業</w:t>
      </w:r>
      <w:r w:rsidR="0075692E">
        <w:rPr>
          <w:rFonts w:hint="eastAsia"/>
        </w:rPr>
        <w:t>者選定に公平性を保てないと判断された質問項目によっては回答しないこともある</w:t>
      </w:r>
      <w:r>
        <w:rPr>
          <w:rFonts w:hint="eastAsia"/>
        </w:rPr>
        <w:t>。</w:t>
      </w: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lastRenderedPageBreak/>
        <w:t>8.　審査方法</w:t>
      </w:r>
    </w:p>
    <w:p w:rsidR="00EA6ADC" w:rsidRPr="00EA6ADC" w:rsidRDefault="00EA6ADC" w:rsidP="00EA6ADC">
      <w:pPr>
        <w:pStyle w:val="a7"/>
        <w:ind w:firstLineChars="100" w:firstLine="210"/>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（1）審査基準</w:t>
      </w:r>
    </w:p>
    <w:p w:rsidR="00EA6ADC" w:rsidRPr="00EA6ADC" w:rsidRDefault="00EA6ADC" w:rsidP="0050646D">
      <w:pPr>
        <w:pStyle w:val="a7"/>
        <w:ind w:leftChars="228" w:left="689" w:hangingChars="100" w:hanging="210"/>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社会福祉法人札幌恵友会で定めた評価基準に基づき、審査委員（法人関係者）により、</w:t>
      </w:r>
      <w:r w:rsidR="00A57BA6">
        <w:rPr>
          <w:rFonts w:asciiTheme="minorEastAsia" w:eastAsiaTheme="minorEastAsia" w:hAnsiTheme="minorEastAsia" w:hint="eastAsia"/>
          <w:sz w:val="21"/>
          <w:szCs w:val="21"/>
        </w:rPr>
        <w:t>プレゼンテーション及び</w:t>
      </w:r>
      <w:r w:rsidRPr="00EA6ADC">
        <w:rPr>
          <w:rFonts w:asciiTheme="minorEastAsia" w:eastAsiaTheme="minorEastAsia" w:hAnsiTheme="minorEastAsia" w:hint="eastAsia"/>
          <w:sz w:val="21"/>
          <w:szCs w:val="21"/>
        </w:rPr>
        <w:t>企画提案書等の内容を審査し、最優秀者</w:t>
      </w:r>
      <w:r w:rsidR="00A57BA6">
        <w:rPr>
          <w:rFonts w:asciiTheme="minorEastAsia" w:eastAsiaTheme="minorEastAsia" w:hAnsiTheme="minorEastAsia" w:hint="eastAsia"/>
          <w:sz w:val="21"/>
          <w:szCs w:val="21"/>
        </w:rPr>
        <w:t>1</w:t>
      </w:r>
      <w:r w:rsidR="0050646D">
        <w:rPr>
          <w:rFonts w:asciiTheme="minorEastAsia" w:eastAsiaTheme="minorEastAsia" w:hAnsiTheme="minorEastAsia" w:hint="eastAsia"/>
          <w:sz w:val="21"/>
          <w:szCs w:val="21"/>
        </w:rPr>
        <w:t>社を</w:t>
      </w:r>
      <w:r w:rsidR="00A57BA6">
        <w:rPr>
          <w:rFonts w:asciiTheme="minorEastAsia" w:eastAsiaTheme="minorEastAsia" w:hAnsiTheme="minorEastAsia" w:hint="eastAsia"/>
          <w:sz w:val="21"/>
          <w:szCs w:val="21"/>
        </w:rPr>
        <w:t>特定</w:t>
      </w:r>
      <w:r w:rsidR="00403532">
        <w:rPr>
          <w:rFonts w:asciiTheme="minorEastAsia" w:eastAsiaTheme="minorEastAsia" w:hAnsiTheme="minorEastAsia" w:hint="eastAsia"/>
          <w:sz w:val="21"/>
          <w:szCs w:val="21"/>
        </w:rPr>
        <w:t>する。但し、審査により次点の者を優秀者</w:t>
      </w:r>
      <w:r w:rsidRPr="00EA6ADC">
        <w:rPr>
          <w:rFonts w:asciiTheme="minorEastAsia" w:eastAsiaTheme="minorEastAsia" w:hAnsiTheme="minorEastAsia" w:hint="eastAsia"/>
          <w:sz w:val="21"/>
          <w:szCs w:val="21"/>
        </w:rPr>
        <w:t>として</w:t>
      </w:r>
      <w:r w:rsidR="00A57BA6">
        <w:rPr>
          <w:rFonts w:asciiTheme="minorEastAsia" w:eastAsiaTheme="minorEastAsia" w:hAnsiTheme="minorEastAsia" w:hint="eastAsia"/>
          <w:sz w:val="21"/>
          <w:szCs w:val="21"/>
        </w:rPr>
        <w:t>特定</w:t>
      </w:r>
      <w:r w:rsidRPr="00EA6ADC">
        <w:rPr>
          <w:rFonts w:asciiTheme="minorEastAsia" w:eastAsiaTheme="minorEastAsia" w:hAnsiTheme="minorEastAsia" w:hint="eastAsia"/>
          <w:sz w:val="21"/>
          <w:szCs w:val="21"/>
        </w:rPr>
        <w:t>する場合がある。</w:t>
      </w:r>
    </w:p>
    <w:p w:rsidR="00EA6ADC" w:rsidRDefault="00EA6ADC" w:rsidP="00EA6ADC">
      <w:pPr>
        <w:pStyle w:val="a7"/>
        <w:numPr>
          <w:ilvl w:val="0"/>
          <w:numId w:val="3"/>
        </w:numPr>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審査の過程で、企画提案書等の内容につき質問することがある。</w:t>
      </w:r>
    </w:p>
    <w:p w:rsidR="00EA6ADC" w:rsidRPr="00EA6ADC" w:rsidRDefault="00EA6ADC" w:rsidP="00EA6ADC">
      <w:pPr>
        <w:pStyle w:val="a7"/>
        <w:ind w:left="840"/>
        <w:jc w:val="both"/>
        <w:rPr>
          <w:rFonts w:asciiTheme="minorEastAsia" w:eastAsiaTheme="minorEastAsia" w:hAnsiTheme="minorEastAsia"/>
          <w:sz w:val="21"/>
          <w:szCs w:val="21"/>
        </w:rPr>
      </w:pPr>
    </w:p>
    <w:p w:rsidR="00EA6ADC" w:rsidRPr="00EA6ADC" w:rsidRDefault="00EA6ADC" w:rsidP="00EA6ADC">
      <w:pPr>
        <w:pStyle w:val="a7"/>
        <w:ind w:firstLineChars="100" w:firstLine="210"/>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（2）評価値について</w:t>
      </w:r>
    </w:p>
    <w:p w:rsidR="00EA6ADC" w:rsidRPr="00EA6ADC" w:rsidRDefault="00EA6ADC" w:rsidP="00EA6ADC">
      <w:pPr>
        <w:pStyle w:val="a7"/>
        <w:ind w:leftChars="228" w:left="689" w:hangingChars="100" w:hanging="210"/>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評価値は、内容等に関する評価点（以下「内容</w:t>
      </w:r>
      <w:r w:rsidR="00064145">
        <w:rPr>
          <w:rFonts w:asciiTheme="minorEastAsia" w:eastAsiaTheme="minorEastAsia" w:hAnsiTheme="minorEastAsia" w:hint="eastAsia"/>
          <w:sz w:val="21"/>
          <w:szCs w:val="21"/>
        </w:rPr>
        <w:t>点」という。）</w:t>
      </w:r>
      <w:r w:rsidRPr="00EA6ADC">
        <w:rPr>
          <w:rFonts w:asciiTheme="minorEastAsia" w:eastAsiaTheme="minorEastAsia" w:hAnsiTheme="minorEastAsia" w:hint="eastAsia"/>
          <w:sz w:val="21"/>
          <w:szCs w:val="21"/>
        </w:rPr>
        <w:t>の合計値（最高点は「100点」）とする。</w:t>
      </w:r>
    </w:p>
    <w:p w:rsidR="00EA6ADC" w:rsidRPr="00EA6ADC" w:rsidRDefault="00EA6ADC" w:rsidP="00EA6ADC">
      <w:pPr>
        <w:pStyle w:val="a7"/>
        <w:ind w:firstLineChars="200" w:firstLine="420"/>
        <w:jc w:val="both"/>
        <w:rPr>
          <w:rFonts w:asciiTheme="minorEastAsia" w:eastAsiaTheme="minorEastAsia" w:hAnsiTheme="minorEastAsia"/>
          <w:sz w:val="21"/>
          <w:szCs w:val="21"/>
        </w:rPr>
      </w:pPr>
    </w:p>
    <w:p w:rsidR="00EA6ADC" w:rsidRDefault="00EA6ADC" w:rsidP="00A95BEC">
      <w:pPr>
        <w:pStyle w:val="a7"/>
        <w:numPr>
          <w:ilvl w:val="0"/>
          <w:numId w:val="22"/>
        </w:numPr>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審査方法</w:t>
      </w:r>
    </w:p>
    <w:p w:rsidR="00EA6ADC" w:rsidRPr="00EA6ADC" w:rsidRDefault="00EA6ADC" w:rsidP="00A95BEC">
      <w:pPr>
        <w:pStyle w:val="a7"/>
        <w:numPr>
          <w:ilvl w:val="1"/>
          <w:numId w:val="22"/>
        </w:numPr>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法</w:t>
      </w:r>
      <w:r w:rsidR="00064145">
        <w:rPr>
          <w:rFonts w:asciiTheme="minorEastAsia" w:eastAsiaTheme="minorEastAsia" w:hAnsiTheme="minorEastAsia" w:hint="eastAsia"/>
          <w:sz w:val="21"/>
          <w:szCs w:val="21"/>
        </w:rPr>
        <w:t>人で定めた評価基準に沿って、評価項目一覧表における各項目</w:t>
      </w:r>
      <w:r w:rsidRPr="00EA6ADC">
        <w:rPr>
          <w:rFonts w:asciiTheme="minorEastAsia" w:eastAsiaTheme="minorEastAsia" w:hAnsiTheme="minorEastAsia" w:hint="eastAsia"/>
          <w:sz w:val="21"/>
          <w:szCs w:val="21"/>
        </w:rPr>
        <w:t>について審査を行う。</w:t>
      </w:r>
    </w:p>
    <w:p w:rsidR="00EA6ADC" w:rsidRDefault="00A95BEC" w:rsidP="00A57BA6">
      <w:pPr>
        <w:pStyle w:val="a7"/>
        <w:numPr>
          <w:ilvl w:val="1"/>
          <w:numId w:val="22"/>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A6ADC" w:rsidRPr="00EA6ADC">
        <w:rPr>
          <w:rFonts w:asciiTheme="minorEastAsia" w:eastAsiaTheme="minorEastAsia" w:hAnsiTheme="minorEastAsia" w:hint="eastAsia"/>
          <w:sz w:val="21"/>
          <w:szCs w:val="21"/>
        </w:rPr>
        <w:t>企画提案書等</w:t>
      </w:r>
      <w:r w:rsidR="00A57BA6">
        <w:rPr>
          <w:rFonts w:asciiTheme="minorEastAsia" w:eastAsiaTheme="minorEastAsia" w:hAnsiTheme="minorEastAsia" w:hint="eastAsia"/>
          <w:sz w:val="21"/>
          <w:szCs w:val="21"/>
        </w:rPr>
        <w:t>及びプレゼンテーション</w:t>
      </w:r>
      <w:r w:rsidR="00EA6ADC" w:rsidRPr="00EA6ADC">
        <w:rPr>
          <w:rFonts w:asciiTheme="minorEastAsia" w:eastAsiaTheme="minorEastAsia" w:hAnsiTheme="minorEastAsia" w:hint="eastAsia"/>
          <w:sz w:val="21"/>
          <w:szCs w:val="21"/>
        </w:rPr>
        <w:t>の内容については、法人で定めた評価基準に沿って審査を行う。</w:t>
      </w:r>
    </w:p>
    <w:p w:rsidR="00EA6ADC" w:rsidRPr="00EA6ADC" w:rsidRDefault="00A95BEC" w:rsidP="00A57BA6">
      <w:pPr>
        <w:pStyle w:val="a7"/>
        <w:numPr>
          <w:ilvl w:val="1"/>
          <w:numId w:val="22"/>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プレゼンテーション</w:t>
      </w:r>
      <w:r w:rsidR="00EA6ADC" w:rsidRPr="00EA6ADC">
        <w:rPr>
          <w:rFonts w:asciiTheme="minorEastAsia" w:eastAsiaTheme="minorEastAsia" w:hAnsiTheme="minorEastAsia" w:hint="eastAsia"/>
          <w:sz w:val="21"/>
          <w:szCs w:val="21"/>
        </w:rPr>
        <w:t>は、1</w:t>
      </w:r>
      <w:r w:rsidR="0050646D">
        <w:rPr>
          <w:rFonts w:asciiTheme="minorEastAsia" w:eastAsiaTheme="minorEastAsia" w:hAnsiTheme="minorEastAsia" w:hint="eastAsia"/>
          <w:sz w:val="21"/>
          <w:szCs w:val="21"/>
        </w:rPr>
        <w:t>社</w:t>
      </w:r>
      <w:r w:rsidR="00EA6ADC" w:rsidRPr="00EA6ADC">
        <w:rPr>
          <w:rFonts w:asciiTheme="minorEastAsia" w:eastAsiaTheme="minorEastAsia" w:hAnsiTheme="minorEastAsia" w:hint="eastAsia"/>
          <w:sz w:val="21"/>
          <w:szCs w:val="21"/>
        </w:rPr>
        <w:t>につき20分間とし、その後10分程度の質疑応答を行うものとする。実施順序は、当方から指定する。</w:t>
      </w:r>
    </w:p>
    <w:p w:rsidR="00EA6ADC" w:rsidRPr="00EA6ADC" w:rsidRDefault="00EA6ADC" w:rsidP="00A57BA6">
      <w:pPr>
        <w:pStyle w:val="a7"/>
        <w:numPr>
          <w:ilvl w:val="1"/>
          <w:numId w:val="22"/>
        </w:numPr>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プレゼンテーションは、提出済資料にて行うこと</w:t>
      </w:r>
      <w:r w:rsidR="00074122">
        <w:rPr>
          <w:rFonts w:asciiTheme="minorEastAsia" w:eastAsiaTheme="minorEastAsia" w:hAnsiTheme="minorEastAsia" w:hint="eastAsia"/>
          <w:sz w:val="21"/>
          <w:szCs w:val="21"/>
        </w:rPr>
        <w:t>。</w:t>
      </w:r>
    </w:p>
    <w:p w:rsidR="00EA6ADC" w:rsidRPr="00EA6ADC" w:rsidRDefault="00EA6ADC" w:rsidP="00A57BA6">
      <w:pPr>
        <w:pStyle w:val="a7"/>
        <w:numPr>
          <w:ilvl w:val="1"/>
          <w:numId w:val="22"/>
        </w:numPr>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プレゼンテーションの実施にあたり使用する備品等は、全て提案者で用意すること。</w:t>
      </w:r>
    </w:p>
    <w:p w:rsidR="00EA6ADC" w:rsidRDefault="00EA6ADC" w:rsidP="00A57BA6">
      <w:pPr>
        <w:pStyle w:val="a7"/>
        <w:numPr>
          <w:ilvl w:val="1"/>
          <w:numId w:val="22"/>
        </w:numPr>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プレゼンテーションの実施時間、場所等の詳細については、後日文書にて通知する。</w:t>
      </w:r>
    </w:p>
    <w:p w:rsidR="000662A8" w:rsidRDefault="000662A8" w:rsidP="00074122">
      <w:pPr>
        <w:pStyle w:val="a7"/>
        <w:ind w:left="1050" w:hangingChars="500" w:hanging="105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9.　審査の基準</w:t>
      </w: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（1）内容点について</w:t>
      </w:r>
    </w:p>
    <w:p w:rsid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評価項目　　　　　　</w:t>
      </w:r>
      <w:r w:rsidR="001A1F35">
        <w:rPr>
          <w:rFonts w:asciiTheme="minorEastAsia" w:eastAsiaTheme="minorEastAsia" w:hAnsiTheme="minorEastAsia" w:hint="eastAsia"/>
          <w:sz w:val="21"/>
          <w:szCs w:val="21"/>
        </w:rPr>
        <w:t xml:space="preserve">　　　　　　　　　　評価事項　　　　　　　　　　　　　　　配点</w:t>
      </w:r>
    </w:p>
    <w:p w:rsidR="0075692E" w:rsidRDefault="0075692E" w:rsidP="0075692E">
      <w:pPr>
        <w:pStyle w:val="a7"/>
        <w:numPr>
          <w:ilvl w:val="0"/>
          <w:numId w:val="20"/>
        </w:numPr>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事業者の業務実績　　　　　</w:t>
      </w:r>
      <w:r>
        <w:rPr>
          <w:rFonts w:asciiTheme="minorEastAsia" w:eastAsiaTheme="minorEastAsia" w:hAnsiTheme="minorEastAsia" w:hint="eastAsia"/>
          <w:sz w:val="21"/>
          <w:szCs w:val="21"/>
        </w:rPr>
        <w:t xml:space="preserve">（ア）事業者の業務実績を評価する　　</w:t>
      </w:r>
      <w:r w:rsidR="00E07B5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Pr="00EA6ADC">
        <w:rPr>
          <w:rFonts w:asciiTheme="minorEastAsia" w:eastAsiaTheme="minorEastAsia" w:hAnsiTheme="minorEastAsia" w:hint="eastAsia"/>
          <w:sz w:val="21"/>
          <w:szCs w:val="21"/>
        </w:rPr>
        <w:t>10点</w:t>
      </w:r>
    </w:p>
    <w:p w:rsidR="0075692E" w:rsidRDefault="00E07B5C" w:rsidP="0075692E">
      <w:pPr>
        <w:pStyle w:val="a7"/>
        <w:numPr>
          <w:ilvl w:val="0"/>
          <w:numId w:val="20"/>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業務運営についての評価　　（ア）</w:t>
      </w:r>
      <w:r w:rsidR="0075692E" w:rsidRPr="00EA6ADC">
        <w:rPr>
          <w:rFonts w:asciiTheme="minorEastAsia" w:eastAsiaTheme="minorEastAsia" w:hAnsiTheme="minorEastAsia" w:hint="eastAsia"/>
          <w:sz w:val="21"/>
          <w:szCs w:val="21"/>
        </w:rPr>
        <w:t>給食</w:t>
      </w:r>
      <w:r>
        <w:rPr>
          <w:rFonts w:asciiTheme="minorEastAsia" w:eastAsiaTheme="minorEastAsia" w:hAnsiTheme="minorEastAsia" w:hint="eastAsia"/>
          <w:sz w:val="21"/>
          <w:szCs w:val="21"/>
        </w:rPr>
        <w:t>材料納入</w:t>
      </w:r>
      <w:r w:rsidR="0075692E" w:rsidRPr="00EA6ADC">
        <w:rPr>
          <w:rFonts w:asciiTheme="minorEastAsia" w:eastAsiaTheme="minorEastAsia" w:hAnsiTheme="minorEastAsia" w:hint="eastAsia"/>
          <w:sz w:val="21"/>
          <w:szCs w:val="21"/>
        </w:rPr>
        <w:t xml:space="preserve">に関する基本的な考え　 　</w:t>
      </w:r>
      <w:r w:rsidR="005A0F84">
        <w:rPr>
          <w:rFonts w:asciiTheme="minorEastAsia" w:eastAsiaTheme="minorEastAsia" w:hAnsiTheme="minorEastAsia" w:hint="eastAsia"/>
          <w:sz w:val="21"/>
          <w:szCs w:val="21"/>
        </w:rPr>
        <w:t>20</w:t>
      </w:r>
      <w:r w:rsidR="0075692E" w:rsidRPr="00EA6ADC">
        <w:rPr>
          <w:rFonts w:asciiTheme="minorEastAsia" w:eastAsiaTheme="minorEastAsia" w:hAnsiTheme="minorEastAsia" w:hint="eastAsia"/>
          <w:sz w:val="21"/>
          <w:szCs w:val="21"/>
        </w:rPr>
        <w:t>点</w:t>
      </w:r>
    </w:p>
    <w:p w:rsidR="0075692E" w:rsidRPr="00EA1C32" w:rsidRDefault="0075692E" w:rsidP="0075692E">
      <w:pPr>
        <w:pStyle w:val="a7"/>
        <w:ind w:left="720" w:firstLineChars="1400" w:firstLine="2940"/>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方と施設との連携体制について</w:t>
      </w:r>
    </w:p>
    <w:p w:rsidR="0075692E" w:rsidRDefault="0075692E" w:rsidP="0075692E">
      <w:pPr>
        <w:pStyle w:val="a7"/>
        <w:numPr>
          <w:ilvl w:val="0"/>
          <w:numId w:val="20"/>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給食業務運用の実施　　</w:t>
      </w:r>
      <w:r>
        <w:rPr>
          <w:rFonts w:asciiTheme="minorEastAsia" w:eastAsiaTheme="minorEastAsia" w:hAnsiTheme="minorEastAsia"/>
          <w:sz w:val="21"/>
          <w:szCs w:val="21"/>
        </w:rPr>
        <w:t xml:space="preserve">     </w:t>
      </w:r>
      <w:r w:rsidR="00E07B5C">
        <w:rPr>
          <w:rFonts w:asciiTheme="minorEastAsia" w:eastAsiaTheme="minorEastAsia" w:hAnsiTheme="minorEastAsia" w:hint="eastAsia"/>
          <w:sz w:val="21"/>
          <w:szCs w:val="21"/>
        </w:rPr>
        <w:t>（ア）食材</w:t>
      </w:r>
      <w:r>
        <w:rPr>
          <w:rFonts w:asciiTheme="minorEastAsia" w:eastAsiaTheme="minorEastAsia" w:hAnsiTheme="minorEastAsia" w:hint="eastAsia"/>
          <w:sz w:val="21"/>
          <w:szCs w:val="21"/>
        </w:rPr>
        <w:t xml:space="preserve">調達方法（地元業者) 　      </w:t>
      </w:r>
      <w:r w:rsidR="00E07B5C">
        <w:rPr>
          <w:rFonts w:asciiTheme="minorEastAsia" w:eastAsiaTheme="minorEastAsia" w:hAnsiTheme="minorEastAsia" w:hint="eastAsia"/>
          <w:sz w:val="21"/>
          <w:szCs w:val="21"/>
        </w:rPr>
        <w:t xml:space="preserve">　　</w:t>
      </w:r>
      <w:r w:rsidRPr="00EA6ADC">
        <w:rPr>
          <w:rFonts w:asciiTheme="minorEastAsia" w:eastAsiaTheme="minorEastAsia" w:hAnsiTheme="minorEastAsia" w:hint="eastAsia"/>
          <w:sz w:val="21"/>
          <w:szCs w:val="21"/>
        </w:rPr>
        <w:t>10点</w:t>
      </w:r>
    </w:p>
    <w:p w:rsidR="0075692E" w:rsidRPr="00EA6ADC" w:rsidRDefault="0075692E" w:rsidP="0075692E">
      <w:pPr>
        <w:pStyle w:val="a7"/>
        <w:ind w:left="720"/>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につ</w:t>
      </w:r>
      <w:r>
        <w:rPr>
          <w:rFonts w:asciiTheme="minorEastAsia" w:eastAsiaTheme="minorEastAsia" w:hAnsiTheme="minorEastAsia" w:hint="eastAsia"/>
          <w:sz w:val="21"/>
          <w:szCs w:val="21"/>
        </w:rPr>
        <w:t xml:space="preserve">いての評価　　　　　　 </w:t>
      </w:r>
      <w:r w:rsidRPr="00EA6ADC">
        <w:rPr>
          <w:rFonts w:asciiTheme="minorEastAsia" w:eastAsiaTheme="minorEastAsia" w:hAnsiTheme="minorEastAsia" w:hint="eastAsia"/>
          <w:sz w:val="21"/>
          <w:szCs w:val="21"/>
        </w:rPr>
        <w:t xml:space="preserve">（イ）食材の安全性の確保　　　　　　　</w:t>
      </w:r>
      <w:r w:rsidR="00E07B5C">
        <w:rPr>
          <w:rFonts w:asciiTheme="minorEastAsia" w:eastAsiaTheme="minorEastAsia" w:hAnsiTheme="minorEastAsia" w:hint="eastAsia"/>
          <w:sz w:val="21"/>
          <w:szCs w:val="21"/>
        </w:rPr>
        <w:t xml:space="preserve">　　</w:t>
      </w:r>
      <w:r w:rsidR="005A0F84">
        <w:rPr>
          <w:rFonts w:asciiTheme="minorEastAsia" w:eastAsiaTheme="minorEastAsia" w:hAnsiTheme="minorEastAsia" w:hint="eastAsia"/>
          <w:sz w:val="21"/>
          <w:szCs w:val="21"/>
        </w:rPr>
        <w:t>15</w:t>
      </w:r>
      <w:r w:rsidRPr="00EA6ADC">
        <w:rPr>
          <w:rFonts w:asciiTheme="minorEastAsia" w:eastAsiaTheme="minorEastAsia" w:hAnsiTheme="minorEastAsia" w:hint="eastAsia"/>
          <w:sz w:val="21"/>
          <w:szCs w:val="21"/>
        </w:rPr>
        <w:t>点</w:t>
      </w:r>
    </w:p>
    <w:p w:rsidR="0075692E" w:rsidRPr="00EA6ADC" w:rsidRDefault="0075692E" w:rsidP="0075692E">
      <w:pPr>
        <w:pStyle w:val="a7"/>
        <w:ind w:left="7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EA6ADC">
        <w:rPr>
          <w:rFonts w:asciiTheme="minorEastAsia" w:eastAsiaTheme="minorEastAsia" w:hAnsiTheme="minorEastAsia" w:hint="eastAsia"/>
          <w:sz w:val="21"/>
          <w:szCs w:val="21"/>
        </w:rPr>
        <w:t xml:space="preserve">（ウ）利用者等の満足度を高める方策　　</w:t>
      </w:r>
      <w:r w:rsidR="00E07B5C">
        <w:rPr>
          <w:rFonts w:asciiTheme="minorEastAsia" w:eastAsiaTheme="minorEastAsia" w:hAnsiTheme="minorEastAsia" w:hint="eastAsia"/>
          <w:sz w:val="21"/>
          <w:szCs w:val="21"/>
        </w:rPr>
        <w:t xml:space="preserve">　　</w:t>
      </w:r>
      <w:r w:rsidR="005A0F84">
        <w:rPr>
          <w:rFonts w:asciiTheme="minorEastAsia" w:eastAsiaTheme="minorEastAsia" w:hAnsiTheme="minorEastAsia" w:hint="eastAsia"/>
          <w:sz w:val="21"/>
          <w:szCs w:val="21"/>
        </w:rPr>
        <w:t>25</w:t>
      </w:r>
      <w:r w:rsidRPr="00EA6ADC">
        <w:rPr>
          <w:rFonts w:asciiTheme="minorEastAsia" w:eastAsiaTheme="minorEastAsia" w:hAnsiTheme="minorEastAsia" w:hint="eastAsia"/>
          <w:sz w:val="21"/>
          <w:szCs w:val="21"/>
        </w:rPr>
        <w:t>点</w:t>
      </w:r>
    </w:p>
    <w:p w:rsidR="00EA6ADC" w:rsidRPr="00EA6ADC" w:rsidRDefault="001A1F35" w:rsidP="005A0F84">
      <w:pPr>
        <w:pStyle w:val="a7"/>
        <w:ind w:left="720"/>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75692E">
        <w:rPr>
          <w:rFonts w:asciiTheme="minorEastAsia" w:eastAsiaTheme="minorEastAsia" w:hAnsiTheme="minorEastAsia" w:hint="eastAsia"/>
          <w:sz w:val="21"/>
          <w:szCs w:val="21"/>
        </w:rPr>
        <w:t>（エ）</w:t>
      </w:r>
      <w:r>
        <w:rPr>
          <w:rFonts w:asciiTheme="minorEastAsia" w:eastAsiaTheme="minorEastAsia" w:hAnsiTheme="minorEastAsia" w:hint="eastAsia"/>
          <w:sz w:val="21"/>
          <w:szCs w:val="21"/>
        </w:rPr>
        <w:t>苦情に関する</w:t>
      </w:r>
      <w:r w:rsidR="0075692E">
        <w:rPr>
          <w:rFonts w:asciiTheme="minorEastAsia" w:eastAsiaTheme="minorEastAsia" w:hAnsiTheme="minorEastAsia" w:hint="eastAsia"/>
          <w:sz w:val="21"/>
          <w:szCs w:val="21"/>
        </w:rPr>
        <w:t xml:space="preserve">個別対応について　</w:t>
      </w:r>
      <w:r w:rsidR="005A0F84">
        <w:rPr>
          <w:rFonts w:asciiTheme="minorEastAsia" w:eastAsiaTheme="minorEastAsia" w:hAnsiTheme="minorEastAsia" w:hint="eastAsia"/>
          <w:sz w:val="21"/>
          <w:szCs w:val="21"/>
        </w:rPr>
        <w:t xml:space="preserve"> </w:t>
      </w:r>
      <w:r w:rsidR="00E07B5C">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5A0F84">
        <w:rPr>
          <w:rFonts w:asciiTheme="minorEastAsia" w:eastAsiaTheme="minorEastAsia" w:hAnsiTheme="minorEastAsia" w:hint="eastAsia"/>
          <w:sz w:val="21"/>
          <w:szCs w:val="21"/>
        </w:rPr>
        <w:t>20</w:t>
      </w:r>
      <w:r w:rsidR="00E07B5C">
        <w:rPr>
          <w:rFonts w:asciiTheme="minorEastAsia" w:eastAsiaTheme="minorEastAsia" w:hAnsiTheme="minorEastAsia" w:hint="eastAsia"/>
          <w:sz w:val="21"/>
          <w:szCs w:val="21"/>
        </w:rPr>
        <w:t>点</w:t>
      </w:r>
    </w:p>
    <w:p w:rsidR="00EA6ADC" w:rsidRPr="005A0F84" w:rsidRDefault="00EA6ADC" w:rsidP="00EA6ADC">
      <w:pPr>
        <w:pStyle w:val="a7"/>
        <w:jc w:val="both"/>
        <w:rPr>
          <w:rFonts w:asciiTheme="minorEastAsia" w:eastAsiaTheme="minorEastAsia" w:hAnsiTheme="minorEastAsia"/>
          <w:sz w:val="21"/>
          <w:szCs w:val="21"/>
        </w:rPr>
      </w:pP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lastRenderedPageBreak/>
        <w:t>10.　審査結果の通知</w:t>
      </w: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（1）審査結果については、次の通り通知する。</w:t>
      </w:r>
    </w:p>
    <w:p w:rsidR="00EA6ADC" w:rsidRPr="00EA6ADC" w:rsidRDefault="00EA6ADC" w:rsidP="00EA6ADC">
      <w:pPr>
        <w:pStyle w:val="a7"/>
        <w:ind w:left="630" w:hangingChars="300" w:hanging="630"/>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審査結果は、後日参加者全員に文書にて通知する。但し、各評価項目の点数等は公開しないものとする。また、結果に対する異議は受け入れない。</w:t>
      </w:r>
    </w:p>
    <w:p w:rsidR="00EA6ADC" w:rsidRPr="00EA6ADC" w:rsidRDefault="00EA6ADC" w:rsidP="00EA6ADC">
      <w:pPr>
        <w:pStyle w:val="a7"/>
        <w:jc w:val="both"/>
        <w:rPr>
          <w:rFonts w:asciiTheme="minorEastAsia" w:eastAsiaTheme="minorEastAsia" w:hAnsiTheme="minorEastAsia"/>
          <w:sz w:val="21"/>
          <w:szCs w:val="21"/>
        </w:rPr>
      </w:pP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11.　事業者選定に係る日程</w:t>
      </w:r>
    </w:p>
    <w:p w:rsidR="00EA6ADC" w:rsidRPr="00EA6ADC" w:rsidRDefault="00EA6ADC" w:rsidP="00EA6ADC">
      <w:pPr>
        <w:pStyle w:val="a7"/>
        <w:jc w:val="both"/>
        <w:rPr>
          <w:rFonts w:asciiTheme="minorEastAsia" w:eastAsiaTheme="minorEastAsia" w:hAnsiTheme="minorEastAsia"/>
          <w:sz w:val="21"/>
          <w:szCs w:val="21"/>
          <w:shd w:val="pct15" w:color="auto" w:fill="FFFFFF"/>
        </w:rPr>
      </w:pPr>
      <w:r w:rsidRPr="00EA6ADC">
        <w:rPr>
          <w:rFonts w:asciiTheme="minorEastAsia" w:eastAsiaTheme="minorEastAsia" w:hAnsiTheme="minorEastAsia" w:hint="eastAsia"/>
          <w:sz w:val="21"/>
          <w:szCs w:val="21"/>
        </w:rPr>
        <w:t xml:space="preserve">　　</w:t>
      </w:r>
      <w:r w:rsidRPr="00EA6ADC">
        <w:rPr>
          <w:rFonts w:asciiTheme="minorEastAsia" w:eastAsiaTheme="minorEastAsia" w:hAnsiTheme="minorEastAsia" w:hint="eastAsia"/>
          <w:sz w:val="21"/>
          <w:szCs w:val="21"/>
          <w:shd w:val="pct15" w:color="auto" w:fill="FFFFFF"/>
        </w:rPr>
        <w:t>（1）参加事業者の公募</w:t>
      </w:r>
      <w:r w:rsidR="00074122">
        <w:rPr>
          <w:rFonts w:asciiTheme="minorEastAsia" w:eastAsiaTheme="minorEastAsia" w:hAnsiTheme="minorEastAsia" w:hint="eastAsia"/>
          <w:sz w:val="21"/>
          <w:szCs w:val="21"/>
          <w:shd w:val="pct15" w:color="auto" w:fill="FFFFFF"/>
        </w:rPr>
        <w:t>期間</w:t>
      </w:r>
      <w:r w:rsidRPr="00EA6ADC">
        <w:rPr>
          <w:rFonts w:asciiTheme="minorEastAsia" w:eastAsiaTheme="minorEastAsia" w:hAnsiTheme="minorEastAsia" w:hint="eastAsia"/>
          <w:sz w:val="21"/>
          <w:szCs w:val="21"/>
          <w:shd w:val="pct15" w:color="auto" w:fill="FFFFFF"/>
        </w:rPr>
        <w:t xml:space="preserve">　　　　　平成</w:t>
      </w:r>
      <w:r w:rsidR="00074122">
        <w:rPr>
          <w:rFonts w:asciiTheme="minorEastAsia" w:eastAsiaTheme="minorEastAsia" w:hAnsiTheme="minorEastAsia" w:hint="eastAsia"/>
          <w:sz w:val="21"/>
          <w:szCs w:val="21"/>
          <w:shd w:val="pct15" w:color="auto" w:fill="FFFFFF"/>
        </w:rPr>
        <w:t>28</w:t>
      </w:r>
      <w:r w:rsidRPr="00EA6ADC">
        <w:rPr>
          <w:rFonts w:asciiTheme="minorEastAsia" w:eastAsiaTheme="minorEastAsia" w:hAnsiTheme="minorEastAsia" w:hint="eastAsia"/>
          <w:sz w:val="21"/>
          <w:szCs w:val="21"/>
          <w:shd w:val="pct15" w:color="auto" w:fill="FFFFFF"/>
        </w:rPr>
        <w:t>年</w:t>
      </w:r>
      <w:r w:rsidR="009C280D">
        <w:rPr>
          <w:rFonts w:asciiTheme="minorEastAsia" w:eastAsiaTheme="minorEastAsia" w:hAnsiTheme="minorEastAsia" w:hint="eastAsia"/>
          <w:sz w:val="21"/>
          <w:szCs w:val="21"/>
          <w:shd w:val="pct15" w:color="auto" w:fill="FFFFFF"/>
        </w:rPr>
        <w:t xml:space="preserve">　</w:t>
      </w:r>
      <w:r w:rsidR="00074122">
        <w:rPr>
          <w:rFonts w:asciiTheme="minorEastAsia" w:eastAsiaTheme="minorEastAsia" w:hAnsiTheme="minorEastAsia" w:hint="eastAsia"/>
          <w:sz w:val="21"/>
          <w:szCs w:val="21"/>
          <w:shd w:val="pct15" w:color="auto" w:fill="FFFFFF"/>
        </w:rPr>
        <w:t>4</w:t>
      </w:r>
      <w:r w:rsidRPr="00EA6ADC">
        <w:rPr>
          <w:rFonts w:asciiTheme="minorEastAsia" w:eastAsiaTheme="minorEastAsia" w:hAnsiTheme="minorEastAsia" w:hint="eastAsia"/>
          <w:sz w:val="21"/>
          <w:szCs w:val="21"/>
          <w:shd w:val="pct15" w:color="auto" w:fill="FFFFFF"/>
        </w:rPr>
        <w:t>月</w:t>
      </w:r>
      <w:r w:rsidR="00074122">
        <w:rPr>
          <w:rFonts w:asciiTheme="minorEastAsia" w:eastAsiaTheme="minorEastAsia" w:hAnsiTheme="minorEastAsia" w:hint="eastAsia"/>
          <w:sz w:val="21"/>
          <w:szCs w:val="21"/>
          <w:shd w:val="pct15" w:color="auto" w:fill="FFFFFF"/>
        </w:rPr>
        <w:t>4</w:t>
      </w:r>
      <w:r w:rsidRPr="00EA6ADC">
        <w:rPr>
          <w:rFonts w:asciiTheme="minorEastAsia" w:eastAsiaTheme="minorEastAsia" w:hAnsiTheme="minorEastAsia" w:hint="eastAsia"/>
          <w:sz w:val="21"/>
          <w:szCs w:val="21"/>
          <w:shd w:val="pct15" w:color="auto" w:fill="FFFFFF"/>
        </w:rPr>
        <w:t>日～</w:t>
      </w:r>
      <w:r w:rsidR="009C280D">
        <w:rPr>
          <w:rFonts w:asciiTheme="minorEastAsia" w:eastAsiaTheme="minorEastAsia" w:hAnsiTheme="minorEastAsia" w:hint="eastAsia"/>
          <w:sz w:val="21"/>
          <w:szCs w:val="21"/>
          <w:shd w:val="pct15" w:color="auto" w:fill="FFFFFF"/>
        </w:rPr>
        <w:t xml:space="preserve">　</w:t>
      </w:r>
      <w:r w:rsidR="00074122">
        <w:rPr>
          <w:rFonts w:asciiTheme="minorEastAsia" w:eastAsiaTheme="minorEastAsia" w:hAnsiTheme="minorEastAsia" w:hint="eastAsia"/>
          <w:sz w:val="21"/>
          <w:szCs w:val="21"/>
          <w:shd w:val="pct15" w:color="auto" w:fill="FFFFFF"/>
        </w:rPr>
        <w:t>4</w:t>
      </w:r>
      <w:r w:rsidRPr="00EA6ADC">
        <w:rPr>
          <w:rFonts w:asciiTheme="minorEastAsia" w:eastAsiaTheme="minorEastAsia" w:hAnsiTheme="minorEastAsia" w:hint="eastAsia"/>
          <w:sz w:val="21"/>
          <w:szCs w:val="21"/>
          <w:shd w:val="pct15" w:color="auto" w:fill="FFFFFF"/>
        </w:rPr>
        <w:t>月</w:t>
      </w:r>
      <w:r w:rsidR="00074122">
        <w:rPr>
          <w:rFonts w:asciiTheme="minorEastAsia" w:eastAsiaTheme="minorEastAsia" w:hAnsiTheme="minorEastAsia" w:hint="eastAsia"/>
          <w:sz w:val="21"/>
          <w:szCs w:val="21"/>
          <w:shd w:val="pct15" w:color="auto" w:fill="FFFFFF"/>
        </w:rPr>
        <w:t>10</w:t>
      </w:r>
      <w:r w:rsidRPr="00EA6ADC">
        <w:rPr>
          <w:rFonts w:asciiTheme="minorEastAsia" w:eastAsiaTheme="minorEastAsia" w:hAnsiTheme="minorEastAsia" w:hint="eastAsia"/>
          <w:sz w:val="21"/>
          <w:szCs w:val="21"/>
          <w:shd w:val="pct15" w:color="auto" w:fill="FFFFFF"/>
        </w:rPr>
        <w:t>日</w:t>
      </w:r>
    </w:p>
    <w:p w:rsidR="00EA6ADC" w:rsidRPr="00EA6ADC" w:rsidRDefault="00EA6ADC" w:rsidP="00EA6ADC">
      <w:pPr>
        <w:pStyle w:val="a7"/>
        <w:jc w:val="both"/>
        <w:rPr>
          <w:rFonts w:asciiTheme="minorEastAsia" w:eastAsiaTheme="minorEastAsia" w:hAnsiTheme="minorEastAsia"/>
          <w:sz w:val="21"/>
          <w:szCs w:val="21"/>
          <w:shd w:val="pct15" w:color="auto" w:fill="FFFFFF"/>
        </w:rPr>
      </w:pPr>
      <w:r w:rsidRPr="00EA6ADC">
        <w:rPr>
          <w:rFonts w:asciiTheme="minorEastAsia" w:eastAsiaTheme="minorEastAsia" w:hAnsiTheme="minorEastAsia" w:hint="eastAsia"/>
          <w:sz w:val="21"/>
          <w:szCs w:val="21"/>
          <w:shd w:val="pct15" w:color="auto" w:fill="FFFFFF"/>
        </w:rPr>
        <w:t xml:space="preserve">　　（2</w:t>
      </w:r>
      <w:r>
        <w:rPr>
          <w:rFonts w:asciiTheme="minorEastAsia" w:eastAsiaTheme="minorEastAsia" w:hAnsiTheme="minorEastAsia" w:hint="eastAsia"/>
          <w:sz w:val="21"/>
          <w:szCs w:val="21"/>
          <w:shd w:val="pct15" w:color="auto" w:fill="FFFFFF"/>
        </w:rPr>
        <w:t xml:space="preserve">）質問受付　　　　　　　　　　　</w:t>
      </w:r>
      <w:r w:rsidRPr="00EA6ADC">
        <w:rPr>
          <w:rFonts w:asciiTheme="minorEastAsia" w:eastAsiaTheme="minorEastAsia" w:hAnsiTheme="minorEastAsia" w:hint="eastAsia"/>
          <w:sz w:val="21"/>
          <w:szCs w:val="21"/>
          <w:shd w:val="pct15" w:color="auto" w:fill="FFFFFF"/>
        </w:rPr>
        <w:t>平成</w:t>
      </w:r>
      <w:r w:rsidR="00074122">
        <w:rPr>
          <w:rFonts w:asciiTheme="minorEastAsia" w:eastAsiaTheme="minorEastAsia" w:hAnsiTheme="minorEastAsia" w:hint="eastAsia"/>
          <w:sz w:val="21"/>
          <w:szCs w:val="21"/>
          <w:shd w:val="pct15" w:color="auto" w:fill="FFFFFF"/>
        </w:rPr>
        <w:t>28</w:t>
      </w:r>
      <w:r w:rsidR="000010B3">
        <w:rPr>
          <w:rFonts w:asciiTheme="minorEastAsia" w:eastAsiaTheme="minorEastAsia" w:hAnsiTheme="minorEastAsia" w:hint="eastAsia"/>
          <w:sz w:val="21"/>
          <w:szCs w:val="21"/>
          <w:shd w:val="pct15" w:color="auto" w:fill="FFFFFF"/>
        </w:rPr>
        <w:t xml:space="preserve">年　</w:t>
      </w:r>
      <w:r w:rsidR="00074122">
        <w:rPr>
          <w:rFonts w:asciiTheme="minorEastAsia" w:eastAsiaTheme="minorEastAsia" w:hAnsiTheme="minorEastAsia" w:hint="eastAsia"/>
          <w:sz w:val="21"/>
          <w:szCs w:val="21"/>
          <w:shd w:val="pct15" w:color="auto" w:fill="FFFFFF"/>
        </w:rPr>
        <w:t>4</w:t>
      </w:r>
      <w:r w:rsidR="000010B3">
        <w:rPr>
          <w:rFonts w:asciiTheme="minorEastAsia" w:eastAsiaTheme="minorEastAsia" w:hAnsiTheme="minorEastAsia" w:hint="eastAsia"/>
          <w:sz w:val="21"/>
          <w:szCs w:val="21"/>
          <w:shd w:val="pct15" w:color="auto" w:fill="FFFFFF"/>
        </w:rPr>
        <w:t>月</w:t>
      </w:r>
      <w:r w:rsidR="00074122">
        <w:rPr>
          <w:rFonts w:asciiTheme="minorEastAsia" w:eastAsiaTheme="minorEastAsia" w:hAnsiTheme="minorEastAsia" w:hint="eastAsia"/>
          <w:sz w:val="21"/>
          <w:szCs w:val="21"/>
          <w:shd w:val="pct15" w:color="auto" w:fill="FFFFFF"/>
        </w:rPr>
        <w:t>4</w:t>
      </w:r>
      <w:r w:rsidR="000010B3">
        <w:rPr>
          <w:rFonts w:asciiTheme="minorEastAsia" w:eastAsiaTheme="minorEastAsia" w:hAnsiTheme="minorEastAsia" w:hint="eastAsia"/>
          <w:sz w:val="21"/>
          <w:szCs w:val="21"/>
          <w:shd w:val="pct15" w:color="auto" w:fill="FFFFFF"/>
        </w:rPr>
        <w:t>日</w:t>
      </w:r>
      <w:r w:rsidR="00035D9E">
        <w:rPr>
          <w:rFonts w:asciiTheme="minorEastAsia" w:eastAsiaTheme="minorEastAsia" w:hAnsiTheme="minorEastAsia" w:hint="eastAsia"/>
          <w:sz w:val="21"/>
          <w:szCs w:val="21"/>
          <w:shd w:val="pct15" w:color="auto" w:fill="FFFFFF"/>
        </w:rPr>
        <w:t>～</w:t>
      </w:r>
      <w:r w:rsidR="000010B3">
        <w:rPr>
          <w:rFonts w:asciiTheme="minorEastAsia" w:eastAsiaTheme="minorEastAsia" w:hAnsiTheme="minorEastAsia" w:hint="eastAsia"/>
          <w:sz w:val="21"/>
          <w:szCs w:val="21"/>
          <w:shd w:val="pct15" w:color="auto" w:fill="FFFFFF"/>
        </w:rPr>
        <w:t xml:space="preserve">　</w:t>
      </w:r>
      <w:r w:rsidR="00074122">
        <w:rPr>
          <w:rFonts w:asciiTheme="minorEastAsia" w:eastAsiaTheme="minorEastAsia" w:hAnsiTheme="minorEastAsia" w:hint="eastAsia"/>
          <w:sz w:val="21"/>
          <w:szCs w:val="21"/>
          <w:shd w:val="pct15" w:color="auto" w:fill="FFFFFF"/>
        </w:rPr>
        <w:t>4</w:t>
      </w:r>
      <w:r w:rsidRPr="00EA6ADC">
        <w:rPr>
          <w:rFonts w:asciiTheme="minorEastAsia" w:eastAsiaTheme="minorEastAsia" w:hAnsiTheme="minorEastAsia" w:hint="eastAsia"/>
          <w:sz w:val="21"/>
          <w:szCs w:val="21"/>
          <w:shd w:val="pct15" w:color="auto" w:fill="FFFFFF"/>
        </w:rPr>
        <w:t>月</w:t>
      </w:r>
      <w:r w:rsidR="00074122">
        <w:rPr>
          <w:rFonts w:asciiTheme="minorEastAsia" w:eastAsiaTheme="minorEastAsia" w:hAnsiTheme="minorEastAsia" w:hint="eastAsia"/>
          <w:sz w:val="21"/>
          <w:szCs w:val="21"/>
          <w:shd w:val="pct15" w:color="auto" w:fill="FFFFFF"/>
        </w:rPr>
        <w:t>11</w:t>
      </w:r>
      <w:r w:rsidRPr="00EA6ADC">
        <w:rPr>
          <w:rFonts w:asciiTheme="minorEastAsia" w:eastAsiaTheme="minorEastAsia" w:hAnsiTheme="minorEastAsia" w:hint="eastAsia"/>
          <w:sz w:val="21"/>
          <w:szCs w:val="21"/>
          <w:shd w:val="pct15" w:color="auto" w:fill="FFFFFF"/>
        </w:rPr>
        <w:t>日</w:t>
      </w:r>
    </w:p>
    <w:p w:rsidR="00EA6ADC" w:rsidRPr="00EA6ADC" w:rsidRDefault="00EA6ADC" w:rsidP="00EA6ADC">
      <w:pPr>
        <w:pStyle w:val="a7"/>
        <w:jc w:val="both"/>
        <w:rPr>
          <w:rFonts w:asciiTheme="minorEastAsia" w:eastAsiaTheme="minorEastAsia" w:hAnsiTheme="minorEastAsia"/>
          <w:sz w:val="21"/>
          <w:szCs w:val="21"/>
          <w:shd w:val="pct15" w:color="auto" w:fill="FFFFFF"/>
        </w:rPr>
      </w:pPr>
      <w:r w:rsidRPr="00EA6ADC">
        <w:rPr>
          <w:rFonts w:asciiTheme="minorEastAsia" w:eastAsiaTheme="minorEastAsia" w:hAnsiTheme="minorEastAsia" w:hint="eastAsia"/>
          <w:sz w:val="21"/>
          <w:szCs w:val="21"/>
          <w:shd w:val="pct15" w:color="auto" w:fill="FFFFFF"/>
        </w:rPr>
        <w:t xml:space="preserve">　　（3</w:t>
      </w:r>
      <w:r>
        <w:rPr>
          <w:rFonts w:asciiTheme="minorEastAsia" w:eastAsiaTheme="minorEastAsia" w:hAnsiTheme="minorEastAsia" w:hint="eastAsia"/>
          <w:sz w:val="21"/>
          <w:szCs w:val="21"/>
          <w:shd w:val="pct15" w:color="auto" w:fill="FFFFFF"/>
        </w:rPr>
        <w:t xml:space="preserve">）質問回答　　　　　　　　</w:t>
      </w:r>
      <w:r w:rsidRPr="00EA6ADC">
        <w:rPr>
          <w:rFonts w:asciiTheme="minorEastAsia" w:eastAsiaTheme="minorEastAsia" w:hAnsiTheme="minorEastAsia" w:hint="eastAsia"/>
          <w:sz w:val="21"/>
          <w:szCs w:val="21"/>
          <w:shd w:val="pct15" w:color="auto" w:fill="FFFFFF"/>
        </w:rPr>
        <w:t xml:space="preserve">　　　</w:t>
      </w:r>
      <w:r w:rsidR="009316B9">
        <w:rPr>
          <w:rFonts w:asciiTheme="minorEastAsia" w:eastAsiaTheme="minorEastAsia" w:hAnsiTheme="minorEastAsia" w:hint="eastAsia"/>
          <w:sz w:val="21"/>
          <w:szCs w:val="21"/>
          <w:shd w:val="pct15" w:color="auto" w:fill="FFFFFF"/>
        </w:rPr>
        <w:t>随時</w:t>
      </w:r>
    </w:p>
    <w:p w:rsidR="00EA6ADC" w:rsidRPr="00EA6ADC" w:rsidRDefault="00EA6ADC" w:rsidP="00EA6ADC">
      <w:pPr>
        <w:pStyle w:val="a7"/>
        <w:jc w:val="both"/>
        <w:rPr>
          <w:rFonts w:asciiTheme="minorEastAsia" w:eastAsiaTheme="minorEastAsia" w:hAnsiTheme="minorEastAsia"/>
          <w:sz w:val="21"/>
          <w:szCs w:val="21"/>
          <w:shd w:val="pct15" w:color="auto" w:fill="FFFFFF"/>
        </w:rPr>
      </w:pPr>
      <w:r w:rsidRPr="00EA6ADC">
        <w:rPr>
          <w:rFonts w:asciiTheme="minorEastAsia" w:eastAsiaTheme="minorEastAsia" w:hAnsiTheme="minorEastAsia" w:hint="eastAsia"/>
          <w:sz w:val="21"/>
          <w:szCs w:val="21"/>
          <w:shd w:val="pct15" w:color="auto" w:fill="FFFFFF"/>
        </w:rPr>
        <w:t xml:space="preserve">　　（4</w:t>
      </w:r>
      <w:r w:rsidR="00EA1C32">
        <w:rPr>
          <w:rFonts w:asciiTheme="minorEastAsia" w:eastAsiaTheme="minorEastAsia" w:hAnsiTheme="minorEastAsia" w:hint="eastAsia"/>
          <w:sz w:val="21"/>
          <w:szCs w:val="21"/>
          <w:shd w:val="pct15" w:color="auto" w:fill="FFFFFF"/>
        </w:rPr>
        <w:t xml:space="preserve">）必要書類の提出期限　　　　　 </w:t>
      </w:r>
      <w:r w:rsidRPr="00EA6ADC">
        <w:rPr>
          <w:rFonts w:asciiTheme="minorEastAsia" w:eastAsiaTheme="minorEastAsia" w:hAnsiTheme="minorEastAsia" w:hint="eastAsia"/>
          <w:sz w:val="21"/>
          <w:szCs w:val="21"/>
          <w:shd w:val="pct15" w:color="auto" w:fill="FFFFFF"/>
        </w:rPr>
        <w:t xml:space="preserve"> 平成</w:t>
      </w:r>
      <w:r w:rsidR="000010B3">
        <w:rPr>
          <w:rFonts w:asciiTheme="minorEastAsia" w:eastAsiaTheme="minorEastAsia" w:hAnsiTheme="minorEastAsia" w:hint="eastAsia"/>
          <w:sz w:val="21"/>
          <w:szCs w:val="21"/>
          <w:shd w:val="pct15" w:color="auto" w:fill="FFFFFF"/>
        </w:rPr>
        <w:t>2</w:t>
      </w:r>
      <w:r w:rsidR="00074122">
        <w:rPr>
          <w:rFonts w:asciiTheme="minorEastAsia" w:eastAsiaTheme="minorEastAsia" w:hAnsiTheme="minorEastAsia" w:hint="eastAsia"/>
          <w:sz w:val="21"/>
          <w:szCs w:val="21"/>
          <w:shd w:val="pct15" w:color="auto" w:fill="FFFFFF"/>
        </w:rPr>
        <w:t>8</w:t>
      </w:r>
      <w:r w:rsidRPr="00EA6ADC">
        <w:rPr>
          <w:rFonts w:asciiTheme="minorEastAsia" w:eastAsiaTheme="minorEastAsia" w:hAnsiTheme="minorEastAsia" w:hint="eastAsia"/>
          <w:sz w:val="21"/>
          <w:szCs w:val="21"/>
          <w:shd w:val="pct15" w:color="auto" w:fill="FFFFFF"/>
        </w:rPr>
        <w:t>年</w:t>
      </w:r>
      <w:r w:rsidR="000010B3">
        <w:rPr>
          <w:rFonts w:asciiTheme="minorEastAsia" w:eastAsiaTheme="minorEastAsia" w:hAnsiTheme="minorEastAsia" w:hint="eastAsia"/>
          <w:sz w:val="21"/>
          <w:szCs w:val="21"/>
          <w:shd w:val="pct15" w:color="auto" w:fill="FFFFFF"/>
        </w:rPr>
        <w:t xml:space="preserve">　</w:t>
      </w:r>
      <w:r w:rsidR="00074122">
        <w:rPr>
          <w:rFonts w:asciiTheme="minorEastAsia" w:eastAsiaTheme="minorEastAsia" w:hAnsiTheme="minorEastAsia" w:hint="eastAsia"/>
          <w:sz w:val="21"/>
          <w:szCs w:val="21"/>
          <w:shd w:val="pct15" w:color="auto" w:fill="FFFFFF"/>
        </w:rPr>
        <w:t>4</w:t>
      </w:r>
      <w:r w:rsidRPr="00EA6ADC">
        <w:rPr>
          <w:rFonts w:asciiTheme="minorEastAsia" w:eastAsiaTheme="minorEastAsia" w:hAnsiTheme="minorEastAsia" w:hint="eastAsia"/>
          <w:sz w:val="21"/>
          <w:szCs w:val="21"/>
          <w:shd w:val="pct15" w:color="auto" w:fill="FFFFFF"/>
        </w:rPr>
        <w:t>月</w:t>
      </w:r>
      <w:r w:rsidR="00074122">
        <w:rPr>
          <w:rFonts w:asciiTheme="minorEastAsia" w:eastAsiaTheme="minorEastAsia" w:hAnsiTheme="minorEastAsia" w:hint="eastAsia"/>
          <w:sz w:val="21"/>
          <w:szCs w:val="21"/>
          <w:shd w:val="pct15" w:color="auto" w:fill="FFFFFF"/>
        </w:rPr>
        <w:t>12</w:t>
      </w:r>
      <w:r w:rsidRPr="00EA6ADC">
        <w:rPr>
          <w:rFonts w:asciiTheme="minorEastAsia" w:eastAsiaTheme="minorEastAsia" w:hAnsiTheme="minorEastAsia" w:hint="eastAsia"/>
          <w:sz w:val="21"/>
          <w:szCs w:val="21"/>
          <w:shd w:val="pct15" w:color="auto" w:fill="FFFFFF"/>
        </w:rPr>
        <w:t>日</w:t>
      </w:r>
    </w:p>
    <w:p w:rsidR="00EA6ADC" w:rsidRPr="00EA6ADC" w:rsidRDefault="00EA6ADC" w:rsidP="00EA6ADC">
      <w:pPr>
        <w:pStyle w:val="a7"/>
        <w:jc w:val="both"/>
        <w:rPr>
          <w:rFonts w:asciiTheme="minorEastAsia" w:eastAsiaTheme="minorEastAsia" w:hAnsiTheme="minorEastAsia"/>
          <w:sz w:val="21"/>
          <w:szCs w:val="21"/>
          <w:shd w:val="pct15" w:color="auto" w:fill="FFFFFF"/>
        </w:rPr>
      </w:pPr>
      <w:r w:rsidRPr="00EA6ADC">
        <w:rPr>
          <w:rFonts w:asciiTheme="minorEastAsia" w:eastAsiaTheme="minorEastAsia" w:hAnsiTheme="minorEastAsia" w:hint="eastAsia"/>
          <w:sz w:val="21"/>
          <w:szCs w:val="21"/>
          <w:shd w:val="pct15" w:color="auto" w:fill="FFFFFF"/>
        </w:rPr>
        <w:t xml:space="preserve">　　（5</w:t>
      </w:r>
      <w:r>
        <w:rPr>
          <w:rFonts w:asciiTheme="minorEastAsia" w:eastAsiaTheme="minorEastAsia" w:hAnsiTheme="minorEastAsia" w:hint="eastAsia"/>
          <w:sz w:val="21"/>
          <w:szCs w:val="21"/>
          <w:shd w:val="pct15" w:color="auto" w:fill="FFFFFF"/>
        </w:rPr>
        <w:t>）</w:t>
      </w:r>
      <w:r w:rsidR="00A57BA6">
        <w:rPr>
          <w:rFonts w:asciiTheme="minorEastAsia" w:eastAsiaTheme="minorEastAsia" w:hAnsiTheme="minorEastAsia" w:hint="eastAsia"/>
          <w:sz w:val="21"/>
          <w:szCs w:val="21"/>
          <w:shd w:val="pct15" w:color="auto" w:fill="FFFFFF"/>
        </w:rPr>
        <w:t>プレゼンテーション予定日</w:t>
      </w:r>
      <w:r w:rsidRPr="00EA6ADC">
        <w:rPr>
          <w:rFonts w:asciiTheme="minorEastAsia" w:eastAsiaTheme="minorEastAsia" w:hAnsiTheme="minorEastAsia" w:hint="eastAsia"/>
          <w:sz w:val="21"/>
          <w:szCs w:val="21"/>
          <w:shd w:val="pct15" w:color="auto" w:fill="FFFFFF"/>
        </w:rPr>
        <w:t xml:space="preserve">　　　平成</w:t>
      </w:r>
      <w:r w:rsidR="00074122">
        <w:rPr>
          <w:rFonts w:asciiTheme="minorEastAsia" w:eastAsiaTheme="minorEastAsia" w:hAnsiTheme="minorEastAsia" w:hint="eastAsia"/>
          <w:sz w:val="21"/>
          <w:szCs w:val="21"/>
          <w:shd w:val="pct15" w:color="auto" w:fill="FFFFFF"/>
        </w:rPr>
        <w:t>28</w:t>
      </w:r>
      <w:r w:rsidRPr="00EA6ADC">
        <w:rPr>
          <w:rFonts w:asciiTheme="minorEastAsia" w:eastAsiaTheme="minorEastAsia" w:hAnsiTheme="minorEastAsia" w:hint="eastAsia"/>
          <w:sz w:val="21"/>
          <w:szCs w:val="21"/>
          <w:shd w:val="pct15" w:color="auto" w:fill="FFFFFF"/>
        </w:rPr>
        <w:t>年</w:t>
      </w:r>
      <w:r w:rsidR="000010B3">
        <w:rPr>
          <w:rFonts w:asciiTheme="minorEastAsia" w:eastAsiaTheme="minorEastAsia" w:hAnsiTheme="minorEastAsia" w:hint="eastAsia"/>
          <w:sz w:val="21"/>
          <w:szCs w:val="21"/>
          <w:shd w:val="pct15" w:color="auto" w:fill="FFFFFF"/>
        </w:rPr>
        <w:t xml:space="preserve">　</w:t>
      </w:r>
      <w:r w:rsidR="00074122">
        <w:rPr>
          <w:rFonts w:asciiTheme="minorEastAsia" w:eastAsiaTheme="minorEastAsia" w:hAnsiTheme="minorEastAsia" w:hint="eastAsia"/>
          <w:sz w:val="21"/>
          <w:szCs w:val="21"/>
          <w:shd w:val="pct15" w:color="auto" w:fill="FFFFFF"/>
        </w:rPr>
        <w:t>4</w:t>
      </w:r>
      <w:r w:rsidRPr="00EA6ADC">
        <w:rPr>
          <w:rFonts w:asciiTheme="minorEastAsia" w:eastAsiaTheme="minorEastAsia" w:hAnsiTheme="minorEastAsia" w:hint="eastAsia"/>
          <w:sz w:val="21"/>
          <w:szCs w:val="21"/>
          <w:shd w:val="pct15" w:color="auto" w:fill="FFFFFF"/>
        </w:rPr>
        <w:t>月</w:t>
      </w:r>
      <w:r w:rsidR="00A57BA6">
        <w:rPr>
          <w:rFonts w:asciiTheme="minorEastAsia" w:eastAsiaTheme="minorEastAsia" w:hAnsiTheme="minorEastAsia" w:hint="eastAsia"/>
          <w:sz w:val="21"/>
          <w:szCs w:val="21"/>
          <w:shd w:val="pct15" w:color="auto" w:fill="FFFFFF"/>
        </w:rPr>
        <w:t>1</w:t>
      </w:r>
      <w:r w:rsidR="00074122">
        <w:rPr>
          <w:rFonts w:asciiTheme="minorEastAsia" w:eastAsiaTheme="minorEastAsia" w:hAnsiTheme="minorEastAsia" w:hint="eastAsia"/>
          <w:sz w:val="21"/>
          <w:szCs w:val="21"/>
          <w:shd w:val="pct15" w:color="auto" w:fill="FFFFFF"/>
        </w:rPr>
        <w:t>5</w:t>
      </w:r>
      <w:r w:rsidR="00035D9E">
        <w:rPr>
          <w:rFonts w:asciiTheme="minorEastAsia" w:eastAsiaTheme="minorEastAsia" w:hAnsiTheme="minorEastAsia" w:hint="eastAsia"/>
          <w:sz w:val="21"/>
          <w:szCs w:val="21"/>
          <w:shd w:val="pct15" w:color="auto" w:fill="FFFFFF"/>
        </w:rPr>
        <w:t>日</w:t>
      </w:r>
    </w:p>
    <w:p w:rsidR="009316B9" w:rsidRPr="00EA6ADC" w:rsidRDefault="009316B9" w:rsidP="009316B9">
      <w:pPr>
        <w:pStyle w:val="a7"/>
        <w:jc w:val="both"/>
        <w:rPr>
          <w:rFonts w:asciiTheme="minorEastAsia" w:eastAsiaTheme="minorEastAsia" w:hAnsiTheme="minorEastAsia"/>
          <w:sz w:val="21"/>
          <w:szCs w:val="21"/>
          <w:shd w:val="pct15" w:color="auto" w:fill="FFFFFF"/>
        </w:rPr>
      </w:pPr>
      <w:r w:rsidRPr="00EA6ADC">
        <w:rPr>
          <w:rFonts w:asciiTheme="minorEastAsia" w:eastAsiaTheme="minorEastAsia" w:hAnsiTheme="minorEastAsia" w:hint="eastAsia"/>
          <w:sz w:val="21"/>
          <w:szCs w:val="21"/>
          <w:shd w:val="pct15" w:color="auto" w:fill="FFFFFF"/>
        </w:rPr>
        <w:t xml:space="preserve">　　（</w:t>
      </w:r>
      <w:r w:rsidR="00F9473B">
        <w:rPr>
          <w:rFonts w:asciiTheme="minorEastAsia" w:eastAsiaTheme="minorEastAsia" w:hAnsiTheme="minorEastAsia" w:hint="eastAsia"/>
          <w:sz w:val="21"/>
          <w:szCs w:val="21"/>
          <w:shd w:val="pct15" w:color="auto" w:fill="FFFFFF"/>
        </w:rPr>
        <w:t>6</w:t>
      </w:r>
      <w:r w:rsidRPr="00EA6ADC">
        <w:rPr>
          <w:rFonts w:asciiTheme="minorEastAsia" w:eastAsiaTheme="minorEastAsia" w:hAnsiTheme="minorEastAsia" w:hint="eastAsia"/>
          <w:sz w:val="21"/>
          <w:szCs w:val="21"/>
          <w:shd w:val="pct15" w:color="auto" w:fill="FFFFFF"/>
        </w:rPr>
        <w:t xml:space="preserve">）審査結果通知　　　　</w:t>
      </w:r>
      <w:r>
        <w:rPr>
          <w:rFonts w:asciiTheme="minorEastAsia" w:eastAsiaTheme="minorEastAsia" w:hAnsiTheme="minorEastAsia" w:hint="eastAsia"/>
          <w:sz w:val="21"/>
          <w:szCs w:val="21"/>
          <w:shd w:val="pct15" w:color="auto" w:fill="FFFFFF"/>
        </w:rPr>
        <w:t xml:space="preserve">　</w:t>
      </w:r>
      <w:r w:rsidRPr="00EA6ADC">
        <w:rPr>
          <w:rFonts w:asciiTheme="minorEastAsia" w:eastAsiaTheme="minorEastAsia" w:hAnsiTheme="minorEastAsia" w:hint="eastAsia"/>
          <w:sz w:val="21"/>
          <w:szCs w:val="21"/>
          <w:shd w:val="pct15" w:color="auto" w:fill="FFFFFF"/>
        </w:rPr>
        <w:t xml:space="preserve">　　</w:t>
      </w:r>
      <w:r w:rsidR="00A57BA6">
        <w:rPr>
          <w:rFonts w:asciiTheme="minorEastAsia" w:eastAsiaTheme="minorEastAsia" w:hAnsiTheme="minorEastAsia" w:hint="eastAsia"/>
          <w:sz w:val="21"/>
          <w:szCs w:val="21"/>
          <w:shd w:val="pct15" w:color="auto" w:fill="FFFFFF"/>
        </w:rPr>
        <w:t xml:space="preserve">　　</w:t>
      </w:r>
      <w:r w:rsidRPr="00EA6ADC">
        <w:rPr>
          <w:rFonts w:asciiTheme="minorEastAsia" w:eastAsiaTheme="minorEastAsia" w:hAnsiTheme="minorEastAsia" w:hint="eastAsia"/>
          <w:sz w:val="21"/>
          <w:szCs w:val="21"/>
          <w:shd w:val="pct15" w:color="auto" w:fill="FFFFFF"/>
        </w:rPr>
        <w:t>平成</w:t>
      </w:r>
      <w:r w:rsidR="00074122">
        <w:rPr>
          <w:rFonts w:asciiTheme="minorEastAsia" w:eastAsiaTheme="minorEastAsia" w:hAnsiTheme="minorEastAsia" w:hint="eastAsia"/>
          <w:sz w:val="21"/>
          <w:szCs w:val="21"/>
          <w:shd w:val="pct15" w:color="auto" w:fill="FFFFFF"/>
        </w:rPr>
        <w:t>28</w:t>
      </w:r>
      <w:r w:rsidRPr="00EA6ADC">
        <w:rPr>
          <w:rFonts w:asciiTheme="minorEastAsia" w:eastAsiaTheme="minorEastAsia" w:hAnsiTheme="minorEastAsia" w:hint="eastAsia"/>
          <w:sz w:val="21"/>
          <w:szCs w:val="21"/>
          <w:shd w:val="pct15" w:color="auto" w:fill="FFFFFF"/>
        </w:rPr>
        <w:t>年</w:t>
      </w:r>
      <w:r>
        <w:rPr>
          <w:rFonts w:asciiTheme="minorEastAsia" w:eastAsiaTheme="minorEastAsia" w:hAnsiTheme="minorEastAsia" w:hint="eastAsia"/>
          <w:sz w:val="21"/>
          <w:szCs w:val="21"/>
          <w:shd w:val="pct15" w:color="auto" w:fill="FFFFFF"/>
        </w:rPr>
        <w:t xml:space="preserve">　</w:t>
      </w:r>
      <w:r w:rsidR="00074122">
        <w:rPr>
          <w:rFonts w:asciiTheme="minorEastAsia" w:eastAsiaTheme="minorEastAsia" w:hAnsiTheme="minorEastAsia" w:hint="eastAsia"/>
          <w:sz w:val="21"/>
          <w:szCs w:val="21"/>
          <w:shd w:val="pct15" w:color="auto" w:fill="FFFFFF"/>
        </w:rPr>
        <w:t>4</w:t>
      </w:r>
      <w:r w:rsidRPr="00EA6ADC">
        <w:rPr>
          <w:rFonts w:asciiTheme="minorEastAsia" w:eastAsiaTheme="minorEastAsia" w:hAnsiTheme="minorEastAsia" w:hint="eastAsia"/>
          <w:sz w:val="21"/>
          <w:szCs w:val="21"/>
          <w:shd w:val="pct15" w:color="auto" w:fill="FFFFFF"/>
        </w:rPr>
        <w:t>月</w:t>
      </w:r>
      <w:r w:rsidR="00A57BA6">
        <w:rPr>
          <w:rFonts w:asciiTheme="minorEastAsia" w:eastAsiaTheme="minorEastAsia" w:hAnsiTheme="minorEastAsia" w:hint="eastAsia"/>
          <w:sz w:val="21"/>
          <w:szCs w:val="21"/>
          <w:shd w:val="pct15" w:color="auto" w:fill="FFFFFF"/>
        </w:rPr>
        <w:t>1</w:t>
      </w:r>
      <w:r w:rsidR="00074122">
        <w:rPr>
          <w:rFonts w:asciiTheme="minorEastAsia" w:eastAsiaTheme="minorEastAsia" w:hAnsiTheme="minorEastAsia" w:hint="eastAsia"/>
          <w:sz w:val="21"/>
          <w:szCs w:val="21"/>
          <w:shd w:val="pct15" w:color="auto" w:fill="FFFFFF"/>
        </w:rPr>
        <w:t>8</w:t>
      </w:r>
      <w:r w:rsidRPr="00EA6ADC">
        <w:rPr>
          <w:rFonts w:asciiTheme="minorEastAsia" w:eastAsiaTheme="minorEastAsia" w:hAnsiTheme="minorEastAsia" w:hint="eastAsia"/>
          <w:sz w:val="21"/>
          <w:szCs w:val="21"/>
          <w:shd w:val="pct15" w:color="auto" w:fill="FFFFFF"/>
        </w:rPr>
        <w:t>日</w:t>
      </w:r>
      <w:r w:rsidR="0056571D">
        <w:rPr>
          <w:rFonts w:asciiTheme="minorEastAsia" w:eastAsiaTheme="minorEastAsia" w:hAnsiTheme="minorEastAsia" w:hint="eastAsia"/>
          <w:sz w:val="21"/>
          <w:szCs w:val="21"/>
          <w:shd w:val="pct15" w:color="auto" w:fill="FFFFFF"/>
        </w:rPr>
        <w:t>（予定）</w:t>
      </w:r>
    </w:p>
    <w:p w:rsidR="00EA6ADC" w:rsidRPr="009316B9" w:rsidRDefault="00EA6ADC" w:rsidP="00EA6ADC">
      <w:pPr>
        <w:pStyle w:val="a7"/>
        <w:jc w:val="both"/>
        <w:rPr>
          <w:rFonts w:asciiTheme="minorEastAsia" w:eastAsiaTheme="minorEastAsia" w:hAnsiTheme="minorEastAsia"/>
          <w:sz w:val="21"/>
          <w:szCs w:val="21"/>
        </w:rPr>
      </w:pP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12.　事務局</w:t>
      </w: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〒001－0930　札幌市北区新川715番地2　新川エバーライフ</w:t>
      </w: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社会福祉法人　札幌恵友会</w:t>
      </w:r>
    </w:p>
    <w:p w:rsidR="00EA6ADC" w:rsidRPr="00EA6ADC" w:rsidRDefault="00EA1C32" w:rsidP="00EA6ADC">
      <w:pPr>
        <w:pStyle w:val="a7"/>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法人本部　</w:t>
      </w:r>
      <w:r w:rsidR="00EA6ADC" w:rsidRPr="00EA6ADC">
        <w:rPr>
          <w:rFonts w:asciiTheme="minorEastAsia" w:eastAsiaTheme="minorEastAsia" w:hAnsiTheme="minorEastAsia" w:hint="eastAsia"/>
          <w:sz w:val="21"/>
          <w:szCs w:val="21"/>
        </w:rPr>
        <w:t xml:space="preserve">　高橋</w:t>
      </w:r>
    </w:p>
    <w:p w:rsidR="00EA6ADC" w:rsidRPr="00EA6ADC" w:rsidRDefault="00EA6ADC" w:rsidP="00EA6ADC">
      <w:pPr>
        <w:pStyle w:val="a7"/>
        <w:ind w:firstLineChars="200" w:firstLine="420"/>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ＴＥＬ011－769－6868</w:t>
      </w:r>
    </w:p>
    <w:p w:rsidR="00EA6ADC" w:rsidRPr="00EA6ADC" w:rsidRDefault="00EA6ADC" w:rsidP="00EA6ADC">
      <w:pPr>
        <w:pStyle w:val="a7"/>
        <w:ind w:firstLineChars="200" w:firstLine="420"/>
        <w:jc w:val="both"/>
        <w:rPr>
          <w:rFonts w:asciiTheme="minorEastAsia" w:eastAsiaTheme="minorEastAsia" w:hAnsiTheme="minorEastAsia"/>
          <w:sz w:val="21"/>
          <w:szCs w:val="21"/>
        </w:rPr>
      </w:pP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13.　その他</w:t>
      </w:r>
    </w:p>
    <w:p w:rsidR="00EA6ADC" w:rsidRPr="00EA6ADC" w:rsidRDefault="00EA6ADC" w:rsidP="00EA6ADC">
      <w:pPr>
        <w:pStyle w:val="a7"/>
        <w:jc w:val="both"/>
        <w:rPr>
          <w:rFonts w:asciiTheme="minorEastAsia" w:eastAsiaTheme="minorEastAsia" w:hAnsiTheme="minorEastAsia"/>
          <w:sz w:val="21"/>
          <w:szCs w:val="21"/>
        </w:rPr>
      </w:pPr>
      <w:r w:rsidRPr="00EA6ADC">
        <w:rPr>
          <w:rFonts w:asciiTheme="minorEastAsia" w:eastAsiaTheme="minorEastAsia" w:hAnsiTheme="minorEastAsia" w:hint="eastAsia"/>
          <w:sz w:val="21"/>
          <w:szCs w:val="21"/>
        </w:rPr>
        <w:t xml:space="preserve">　　　提案に要する費用は、すべて各提案者の負担とする。</w:t>
      </w:r>
    </w:p>
    <w:p w:rsidR="00EA6ADC" w:rsidRPr="00EA6ADC" w:rsidRDefault="00EA6ADC" w:rsidP="00EA6ADC">
      <w:pPr>
        <w:pStyle w:val="a7"/>
        <w:ind w:firstLineChars="200" w:firstLine="420"/>
        <w:jc w:val="both"/>
        <w:rPr>
          <w:rFonts w:asciiTheme="minorEastAsia" w:eastAsiaTheme="minorEastAsia" w:hAnsiTheme="minorEastAsia"/>
          <w:sz w:val="21"/>
          <w:szCs w:val="21"/>
        </w:rPr>
      </w:pPr>
    </w:p>
    <w:p w:rsidR="00EA6ADC" w:rsidRPr="00EA6ADC" w:rsidRDefault="00EA6ADC" w:rsidP="00EA6ADC">
      <w:pPr>
        <w:pStyle w:val="a7"/>
        <w:ind w:firstLineChars="200" w:firstLine="420"/>
        <w:jc w:val="both"/>
        <w:rPr>
          <w:rFonts w:asciiTheme="minorEastAsia" w:eastAsiaTheme="minorEastAsia" w:hAnsiTheme="minorEastAsia"/>
          <w:sz w:val="21"/>
          <w:szCs w:val="21"/>
        </w:rPr>
      </w:pPr>
    </w:p>
    <w:p w:rsidR="00EA6ADC" w:rsidRPr="00EA6ADC" w:rsidRDefault="00EA6ADC" w:rsidP="00EA6ADC">
      <w:pPr>
        <w:pStyle w:val="a7"/>
        <w:ind w:firstLineChars="200" w:firstLine="420"/>
        <w:jc w:val="both"/>
        <w:rPr>
          <w:rFonts w:asciiTheme="minorEastAsia" w:eastAsiaTheme="minorEastAsia" w:hAnsiTheme="minorEastAsia"/>
          <w:sz w:val="21"/>
          <w:szCs w:val="21"/>
        </w:rPr>
      </w:pPr>
    </w:p>
    <w:p w:rsidR="00E07B5C" w:rsidRDefault="00E07B5C">
      <w:pPr>
        <w:rPr>
          <w:rFonts w:asciiTheme="minorEastAsia" w:hAnsiTheme="minorEastAsia" w:cs="Times New Roman"/>
          <w:szCs w:val="21"/>
        </w:rPr>
      </w:pPr>
    </w:p>
    <w:p w:rsidR="0046786F" w:rsidRDefault="0046786F">
      <w:pPr>
        <w:rPr>
          <w:rFonts w:asciiTheme="minorEastAsia" w:hAnsiTheme="minorEastAsia" w:cs="Times New Roman"/>
          <w:szCs w:val="21"/>
        </w:rPr>
      </w:pPr>
    </w:p>
    <w:p w:rsidR="0046786F" w:rsidRDefault="0046786F">
      <w:pPr>
        <w:rPr>
          <w:rFonts w:asciiTheme="minorEastAsia" w:hAnsiTheme="minorEastAsia" w:cs="Times New Roman"/>
          <w:szCs w:val="21"/>
        </w:rPr>
      </w:pPr>
    </w:p>
    <w:p w:rsidR="0046786F" w:rsidRDefault="0046786F"/>
    <w:p w:rsidR="00074122" w:rsidRDefault="00074122"/>
    <w:p w:rsidR="00074122" w:rsidRDefault="00074122"/>
    <w:p w:rsidR="00074122" w:rsidRDefault="00074122"/>
    <w:p w:rsidR="00074122" w:rsidRDefault="00074122"/>
    <w:p w:rsidR="00074122" w:rsidRDefault="00074122"/>
    <w:p w:rsidR="00074122" w:rsidRDefault="00074122"/>
    <w:p w:rsidR="00074122" w:rsidRDefault="00074122"/>
    <w:p w:rsidR="00E07B5C" w:rsidRDefault="00E07B5C"/>
    <w:p w:rsidR="00EA5A20" w:rsidRPr="00EA5A20" w:rsidRDefault="00EF03A3" w:rsidP="00EA5A20">
      <w:pPr>
        <w:pStyle w:val="a7"/>
        <w:ind w:left="420"/>
        <w:jc w:val="center"/>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lastRenderedPageBreak/>
        <w:t>給食材料納入</w:t>
      </w:r>
      <w:r w:rsidR="00EA5A20" w:rsidRPr="00EA5A20">
        <w:rPr>
          <w:rFonts w:asciiTheme="minorEastAsia" w:eastAsiaTheme="minorEastAsia" w:hAnsiTheme="minorEastAsia" w:hint="eastAsia"/>
          <w:b/>
          <w:bCs/>
          <w:sz w:val="21"/>
          <w:szCs w:val="21"/>
        </w:rPr>
        <w:t>委託仕様書</w:t>
      </w:r>
    </w:p>
    <w:p w:rsidR="00EA5A20" w:rsidRPr="00EA5A20" w:rsidRDefault="00EA5A20" w:rsidP="00EA5A20">
      <w:pPr>
        <w:pStyle w:val="a7"/>
        <w:jc w:val="both"/>
        <w:rPr>
          <w:rFonts w:asciiTheme="minorEastAsia" w:eastAsiaTheme="minorEastAsia" w:hAnsiTheme="minorEastAsia"/>
          <w:sz w:val="21"/>
          <w:szCs w:val="21"/>
        </w:rPr>
      </w:pPr>
    </w:p>
    <w:p w:rsidR="00EA5A20" w:rsidRPr="00EA5A20" w:rsidRDefault="00064145" w:rsidP="00EA5A20">
      <w:pPr>
        <w:pStyle w:val="a7"/>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本業務の受託者は、入所者に対して適正な栄養量を確保し、安全で、快適な入所</w:t>
      </w:r>
      <w:r w:rsidR="00EA5A20" w:rsidRPr="00EA5A20">
        <w:rPr>
          <w:rFonts w:asciiTheme="minorEastAsia" w:eastAsiaTheme="minorEastAsia" w:hAnsiTheme="minorEastAsia" w:hint="eastAsia"/>
          <w:sz w:val="21"/>
          <w:szCs w:val="21"/>
        </w:rPr>
        <w:t>生活を送れるように、委託者の指示に従い、下記により実施するものとする。</w:t>
      </w:r>
    </w:p>
    <w:p w:rsidR="00EA5A20" w:rsidRDefault="00EA5A20" w:rsidP="00EA5A20">
      <w:pPr>
        <w:pStyle w:val="a7"/>
        <w:jc w:val="both"/>
        <w:rPr>
          <w:rFonts w:asciiTheme="minorEastAsia" w:eastAsiaTheme="minorEastAsia" w:hAnsiTheme="minorEastAsia"/>
          <w:sz w:val="21"/>
          <w:szCs w:val="21"/>
        </w:rPr>
      </w:pPr>
    </w:p>
    <w:p w:rsidR="00C12B8B" w:rsidRPr="004E3C2E" w:rsidRDefault="00C12B8B" w:rsidP="00C12B8B">
      <w:pPr>
        <w:pStyle w:val="a7"/>
        <w:numPr>
          <w:ilvl w:val="0"/>
          <w:numId w:val="10"/>
        </w:numPr>
        <w:jc w:val="both"/>
        <w:rPr>
          <w:rFonts w:asciiTheme="minorEastAsia" w:eastAsiaTheme="minorEastAsia" w:hAnsiTheme="minorEastAsia"/>
          <w:b/>
          <w:sz w:val="21"/>
          <w:szCs w:val="21"/>
        </w:rPr>
      </w:pPr>
      <w:r w:rsidRPr="004E3C2E">
        <w:rPr>
          <w:rFonts w:asciiTheme="minorEastAsia" w:eastAsiaTheme="minorEastAsia" w:hAnsiTheme="minorEastAsia" w:hint="eastAsia"/>
          <w:b/>
          <w:sz w:val="21"/>
          <w:szCs w:val="21"/>
        </w:rPr>
        <w:t>委託者が受託者に委託する業務は、入所者への</w:t>
      </w:r>
      <w:r w:rsidRPr="00BB764D">
        <w:rPr>
          <w:rFonts w:asciiTheme="minorEastAsia" w:eastAsiaTheme="minorEastAsia" w:hAnsiTheme="minorEastAsia" w:hint="eastAsia"/>
          <w:b/>
          <w:sz w:val="21"/>
          <w:szCs w:val="21"/>
          <w:u w:val="single"/>
        </w:rPr>
        <w:t>給食材料</w:t>
      </w:r>
      <w:r w:rsidR="00BB764D" w:rsidRPr="00BB764D">
        <w:rPr>
          <w:rFonts w:asciiTheme="minorEastAsia" w:eastAsiaTheme="minorEastAsia" w:hAnsiTheme="minorEastAsia" w:hint="eastAsia"/>
          <w:b/>
          <w:sz w:val="21"/>
          <w:szCs w:val="21"/>
          <w:u w:val="single"/>
        </w:rPr>
        <w:t>（</w:t>
      </w:r>
      <w:r w:rsidR="000662A8">
        <w:rPr>
          <w:rFonts w:asciiTheme="minorEastAsia" w:eastAsiaTheme="minorEastAsia" w:hAnsiTheme="minorEastAsia" w:hint="eastAsia"/>
          <w:b/>
          <w:sz w:val="21"/>
          <w:szCs w:val="21"/>
          <w:u w:val="single"/>
        </w:rPr>
        <w:t>調理済み</w:t>
      </w:r>
      <w:r w:rsidR="0000384B">
        <w:rPr>
          <w:rFonts w:asciiTheme="minorEastAsia" w:eastAsiaTheme="minorEastAsia" w:hAnsiTheme="minorEastAsia" w:hint="eastAsia"/>
          <w:b/>
          <w:sz w:val="21"/>
          <w:szCs w:val="21"/>
          <w:u w:val="single"/>
        </w:rPr>
        <w:t>・</w:t>
      </w:r>
      <w:r w:rsidR="000662A8">
        <w:rPr>
          <w:rFonts w:asciiTheme="minorEastAsia" w:eastAsiaTheme="minorEastAsia" w:hAnsiTheme="minorEastAsia" w:hint="eastAsia"/>
          <w:b/>
          <w:sz w:val="21"/>
          <w:szCs w:val="21"/>
          <w:u w:val="single"/>
        </w:rPr>
        <w:t>下ごしらえ含む）の</w:t>
      </w:r>
      <w:r w:rsidRPr="004E3C2E">
        <w:rPr>
          <w:rFonts w:asciiTheme="minorEastAsia" w:eastAsiaTheme="minorEastAsia" w:hAnsiTheme="minorEastAsia" w:hint="eastAsia"/>
          <w:b/>
          <w:sz w:val="21"/>
          <w:szCs w:val="21"/>
        </w:rPr>
        <w:t>納入業務とする。</w:t>
      </w:r>
    </w:p>
    <w:p w:rsidR="00EA5A20" w:rsidRPr="004E3C2E" w:rsidRDefault="00C12B8B" w:rsidP="00064145">
      <w:pPr>
        <w:pStyle w:val="a7"/>
        <w:numPr>
          <w:ilvl w:val="0"/>
          <w:numId w:val="10"/>
        </w:numPr>
        <w:jc w:val="both"/>
        <w:rPr>
          <w:rFonts w:asciiTheme="minorEastAsia" w:eastAsiaTheme="minorEastAsia" w:hAnsiTheme="minorEastAsia"/>
          <w:b/>
          <w:sz w:val="21"/>
          <w:szCs w:val="21"/>
        </w:rPr>
      </w:pPr>
      <w:r w:rsidRPr="004E3C2E">
        <w:rPr>
          <w:rFonts w:asciiTheme="minorEastAsia" w:eastAsiaTheme="minorEastAsia" w:hAnsiTheme="minorEastAsia" w:hint="eastAsia"/>
          <w:b/>
          <w:sz w:val="21"/>
          <w:szCs w:val="21"/>
        </w:rPr>
        <w:t>受託者は、大量調理施設衛生マニュアルを遵守し、衛生管理を徹底するものとする。</w:t>
      </w:r>
    </w:p>
    <w:p w:rsidR="00EA5A20" w:rsidRPr="004E3C2E" w:rsidRDefault="00FE3089" w:rsidP="00251382">
      <w:pPr>
        <w:pStyle w:val="a7"/>
        <w:numPr>
          <w:ilvl w:val="0"/>
          <w:numId w:val="10"/>
        </w:numPr>
        <w:jc w:val="both"/>
        <w:rPr>
          <w:rFonts w:asciiTheme="minorEastAsia" w:eastAsiaTheme="minorEastAsia" w:hAnsiTheme="minorEastAsia"/>
          <w:b/>
          <w:sz w:val="21"/>
          <w:szCs w:val="21"/>
        </w:rPr>
      </w:pPr>
      <w:r w:rsidRPr="004E3C2E">
        <w:rPr>
          <w:rFonts w:asciiTheme="minorEastAsia" w:eastAsiaTheme="minorEastAsia" w:hAnsiTheme="minorEastAsia" w:hint="eastAsia"/>
          <w:b/>
          <w:sz w:val="21"/>
          <w:szCs w:val="21"/>
        </w:rPr>
        <w:t>献立表を作成し</w:t>
      </w:r>
      <w:r w:rsidR="004E3C2E" w:rsidRPr="004E3C2E">
        <w:rPr>
          <w:rFonts w:asciiTheme="minorEastAsia" w:eastAsiaTheme="minorEastAsia" w:hAnsiTheme="minorEastAsia" w:hint="eastAsia"/>
          <w:b/>
          <w:sz w:val="21"/>
          <w:szCs w:val="21"/>
        </w:rPr>
        <w:t>、カットした</w:t>
      </w:r>
      <w:r w:rsidR="00C12B8B" w:rsidRPr="004E3C2E">
        <w:rPr>
          <w:rFonts w:asciiTheme="minorEastAsia" w:eastAsiaTheme="minorEastAsia" w:hAnsiTheme="minorEastAsia" w:hint="eastAsia"/>
          <w:b/>
          <w:sz w:val="21"/>
          <w:szCs w:val="21"/>
        </w:rPr>
        <w:t>食材料の質を生かし、量を遵守したうえ、入所者の食欲を増進するように創意工夫を行うと共に、適正温度の確保に努めるものとする。</w:t>
      </w:r>
      <w:r w:rsidR="00EA5A20" w:rsidRPr="004E3C2E">
        <w:rPr>
          <w:rFonts w:asciiTheme="minorEastAsia" w:eastAsiaTheme="minorEastAsia" w:hAnsiTheme="minorEastAsia" w:hint="eastAsia"/>
          <w:b/>
          <w:sz w:val="21"/>
          <w:szCs w:val="21"/>
        </w:rPr>
        <w:t xml:space="preserve">　</w:t>
      </w:r>
    </w:p>
    <w:p w:rsidR="00C12B8B" w:rsidRPr="004E3C2E" w:rsidRDefault="000010B3" w:rsidP="00EA5A20">
      <w:pPr>
        <w:pStyle w:val="a7"/>
        <w:numPr>
          <w:ilvl w:val="0"/>
          <w:numId w:val="10"/>
        </w:numPr>
        <w:jc w:val="both"/>
        <w:rPr>
          <w:rFonts w:asciiTheme="minorEastAsia" w:eastAsiaTheme="minorEastAsia" w:hAnsiTheme="minorEastAsia"/>
          <w:b/>
          <w:sz w:val="21"/>
          <w:szCs w:val="21"/>
        </w:rPr>
      </w:pPr>
      <w:r w:rsidRPr="004E3C2E">
        <w:rPr>
          <w:rFonts w:asciiTheme="minorEastAsia" w:eastAsiaTheme="minorEastAsia" w:hAnsiTheme="minorEastAsia" w:hint="eastAsia"/>
          <w:b/>
          <w:sz w:val="21"/>
          <w:szCs w:val="21"/>
        </w:rPr>
        <w:t>受託者は、従事者の資質向上を図るため衛生面等の</w:t>
      </w:r>
      <w:r w:rsidR="00C12B8B" w:rsidRPr="004E3C2E">
        <w:rPr>
          <w:rFonts w:asciiTheme="minorEastAsia" w:eastAsiaTheme="minorEastAsia" w:hAnsiTheme="minorEastAsia" w:hint="eastAsia"/>
          <w:b/>
          <w:sz w:val="21"/>
          <w:szCs w:val="21"/>
        </w:rPr>
        <w:t>訓練を定期的に実施するものとする。</w:t>
      </w:r>
    </w:p>
    <w:p w:rsidR="00C12B8B" w:rsidRDefault="00C12B8B" w:rsidP="000010B3">
      <w:pPr>
        <w:pStyle w:val="a7"/>
        <w:ind w:left="360"/>
        <w:jc w:val="both"/>
        <w:rPr>
          <w:rFonts w:asciiTheme="minorEastAsia" w:eastAsiaTheme="minorEastAsia" w:hAnsiTheme="minorEastAsia"/>
          <w:sz w:val="21"/>
          <w:szCs w:val="21"/>
        </w:rPr>
      </w:pPr>
    </w:p>
    <w:p w:rsidR="00C12B8B" w:rsidRDefault="00C12B8B" w:rsidP="00C12B8B">
      <w:pPr>
        <w:pStyle w:val="a7"/>
        <w:ind w:left="360"/>
        <w:jc w:val="both"/>
        <w:rPr>
          <w:rFonts w:asciiTheme="minorEastAsia" w:eastAsiaTheme="minorEastAsia" w:hAnsiTheme="minorEastAsia"/>
          <w:sz w:val="21"/>
          <w:szCs w:val="21"/>
        </w:rPr>
      </w:pPr>
    </w:p>
    <w:p w:rsidR="00C12B8B" w:rsidRPr="00EA5A20" w:rsidRDefault="00C12B8B" w:rsidP="00C12B8B">
      <w:pPr>
        <w:pStyle w:val="a7"/>
        <w:jc w:val="both"/>
        <w:rPr>
          <w:rFonts w:asciiTheme="minorEastAsia" w:eastAsiaTheme="minorEastAsia" w:hAnsiTheme="minorEastAsia"/>
          <w:sz w:val="21"/>
          <w:szCs w:val="21"/>
        </w:rPr>
      </w:pPr>
    </w:p>
    <w:p w:rsidR="00EA5A20" w:rsidRPr="00EA5A20" w:rsidRDefault="00EA5A20" w:rsidP="00EA5A20">
      <w:pPr>
        <w:pStyle w:val="a7"/>
        <w:jc w:val="both"/>
        <w:rPr>
          <w:rFonts w:asciiTheme="minorEastAsia" w:eastAsiaTheme="minorEastAsia" w:hAnsiTheme="minorEastAsia"/>
          <w:sz w:val="21"/>
          <w:szCs w:val="21"/>
        </w:rPr>
      </w:pPr>
    </w:p>
    <w:p w:rsidR="00EA5A20" w:rsidRPr="00EA5A20" w:rsidRDefault="00EA5A20" w:rsidP="00EA5A20">
      <w:pPr>
        <w:pStyle w:val="a7"/>
        <w:jc w:val="both"/>
        <w:rPr>
          <w:rFonts w:asciiTheme="minorEastAsia" w:eastAsiaTheme="minorEastAsia" w:hAnsiTheme="minorEastAsia"/>
          <w:sz w:val="21"/>
          <w:szCs w:val="21"/>
        </w:rPr>
      </w:pPr>
    </w:p>
    <w:p w:rsidR="00EA5A20" w:rsidRPr="00EA5A20" w:rsidRDefault="00EA5A20" w:rsidP="00EA5A20">
      <w:pPr>
        <w:pStyle w:val="a7"/>
        <w:jc w:val="both"/>
        <w:rPr>
          <w:rFonts w:asciiTheme="minorEastAsia" w:eastAsiaTheme="minorEastAsia" w:hAnsiTheme="minorEastAsia"/>
          <w:sz w:val="21"/>
          <w:szCs w:val="21"/>
        </w:rPr>
      </w:pPr>
    </w:p>
    <w:p w:rsidR="00EA5A20" w:rsidRPr="00EA5A20" w:rsidRDefault="00EA5A20" w:rsidP="00EA5A20">
      <w:pPr>
        <w:pStyle w:val="a7"/>
        <w:jc w:val="both"/>
        <w:rPr>
          <w:rFonts w:asciiTheme="minorEastAsia" w:eastAsiaTheme="minorEastAsia" w:hAnsiTheme="minorEastAsia"/>
          <w:sz w:val="21"/>
          <w:szCs w:val="21"/>
        </w:rPr>
      </w:pPr>
    </w:p>
    <w:p w:rsidR="00EA5A20" w:rsidRPr="00EA5A20" w:rsidRDefault="00EA5A20" w:rsidP="00EA5A20">
      <w:pPr>
        <w:pStyle w:val="a7"/>
        <w:jc w:val="both"/>
        <w:rPr>
          <w:rFonts w:asciiTheme="minorEastAsia" w:eastAsiaTheme="minorEastAsia" w:hAnsiTheme="minorEastAsia"/>
          <w:sz w:val="21"/>
          <w:szCs w:val="21"/>
        </w:rPr>
      </w:pPr>
    </w:p>
    <w:p w:rsidR="00EA5A20" w:rsidRPr="00EA5A20" w:rsidRDefault="00EA5A20" w:rsidP="00EA5A20">
      <w:pPr>
        <w:pStyle w:val="a9"/>
        <w:jc w:val="both"/>
        <w:rPr>
          <w:rFonts w:asciiTheme="minorEastAsia" w:eastAsiaTheme="minorEastAsia" w:hAnsiTheme="minorEastAsia"/>
          <w:sz w:val="21"/>
          <w:szCs w:val="21"/>
        </w:rPr>
      </w:pPr>
    </w:p>
    <w:p w:rsidR="00EA5A20" w:rsidRDefault="00EA5A20" w:rsidP="00EA5A20">
      <w:pPr>
        <w:rPr>
          <w:rFonts w:asciiTheme="minorEastAsia" w:hAnsiTheme="minorEastAsia"/>
          <w:szCs w:val="21"/>
        </w:rPr>
      </w:pPr>
    </w:p>
    <w:p w:rsidR="00EF03A3" w:rsidRDefault="00EF03A3" w:rsidP="00EA5A20">
      <w:pPr>
        <w:rPr>
          <w:rFonts w:asciiTheme="minorEastAsia" w:hAnsiTheme="minorEastAsia"/>
          <w:szCs w:val="21"/>
        </w:rPr>
      </w:pPr>
    </w:p>
    <w:p w:rsidR="00EF03A3" w:rsidRDefault="00EF03A3" w:rsidP="00EA5A20">
      <w:pPr>
        <w:rPr>
          <w:rFonts w:asciiTheme="minorEastAsia" w:hAnsiTheme="minorEastAsia"/>
          <w:szCs w:val="21"/>
        </w:rPr>
      </w:pPr>
    </w:p>
    <w:p w:rsidR="00EF03A3" w:rsidRDefault="00EF03A3" w:rsidP="00EA5A20">
      <w:pPr>
        <w:rPr>
          <w:rFonts w:asciiTheme="minorEastAsia" w:hAnsiTheme="minorEastAsia"/>
          <w:szCs w:val="21"/>
        </w:rPr>
      </w:pPr>
    </w:p>
    <w:p w:rsidR="00251382" w:rsidRDefault="00251382" w:rsidP="00EA5A20">
      <w:pPr>
        <w:rPr>
          <w:rFonts w:asciiTheme="minorEastAsia" w:hAnsiTheme="minorEastAsia"/>
          <w:szCs w:val="21"/>
        </w:rPr>
      </w:pPr>
    </w:p>
    <w:p w:rsidR="00251382" w:rsidRDefault="00251382" w:rsidP="00EA5A20">
      <w:pPr>
        <w:rPr>
          <w:rFonts w:asciiTheme="minorEastAsia" w:hAnsiTheme="minorEastAsia"/>
          <w:szCs w:val="21"/>
        </w:rPr>
      </w:pPr>
    </w:p>
    <w:p w:rsidR="00251382" w:rsidRDefault="00251382" w:rsidP="00EA5A20">
      <w:pPr>
        <w:rPr>
          <w:rFonts w:asciiTheme="minorEastAsia" w:hAnsiTheme="minorEastAsia"/>
          <w:szCs w:val="21"/>
        </w:rPr>
      </w:pPr>
    </w:p>
    <w:p w:rsidR="00251382" w:rsidRDefault="00251382" w:rsidP="00EA5A20">
      <w:pPr>
        <w:rPr>
          <w:rFonts w:asciiTheme="minorEastAsia" w:hAnsiTheme="minorEastAsia"/>
          <w:szCs w:val="21"/>
        </w:rPr>
      </w:pPr>
    </w:p>
    <w:p w:rsidR="00251382" w:rsidRDefault="00251382" w:rsidP="00EA5A20">
      <w:pPr>
        <w:rPr>
          <w:rFonts w:asciiTheme="minorEastAsia" w:hAnsiTheme="minorEastAsia"/>
          <w:szCs w:val="21"/>
        </w:rPr>
      </w:pPr>
    </w:p>
    <w:p w:rsidR="00251382" w:rsidRDefault="00251382" w:rsidP="00EA5A20">
      <w:pPr>
        <w:rPr>
          <w:rFonts w:asciiTheme="minorEastAsia" w:hAnsiTheme="minorEastAsia"/>
          <w:szCs w:val="21"/>
        </w:rPr>
      </w:pPr>
    </w:p>
    <w:p w:rsidR="00251382" w:rsidRDefault="00251382" w:rsidP="00EA5A20">
      <w:pPr>
        <w:rPr>
          <w:rFonts w:asciiTheme="minorEastAsia" w:hAnsiTheme="minorEastAsia"/>
          <w:szCs w:val="21"/>
        </w:rPr>
      </w:pPr>
    </w:p>
    <w:p w:rsidR="00EF03A3" w:rsidRDefault="00EF03A3" w:rsidP="00EA5A20">
      <w:pPr>
        <w:rPr>
          <w:rFonts w:asciiTheme="minorEastAsia" w:hAnsiTheme="minorEastAsia"/>
          <w:szCs w:val="21"/>
        </w:rPr>
      </w:pPr>
    </w:p>
    <w:p w:rsidR="00EF03A3" w:rsidRDefault="00EF03A3" w:rsidP="00EA5A20">
      <w:pPr>
        <w:rPr>
          <w:rFonts w:asciiTheme="minorEastAsia" w:hAnsiTheme="minorEastAsia"/>
          <w:szCs w:val="21"/>
        </w:rPr>
      </w:pPr>
    </w:p>
    <w:p w:rsidR="00EF03A3" w:rsidRDefault="00EF03A3" w:rsidP="00EA5A20">
      <w:pPr>
        <w:rPr>
          <w:rFonts w:asciiTheme="minorEastAsia" w:hAnsiTheme="minorEastAsia"/>
          <w:szCs w:val="21"/>
        </w:rPr>
      </w:pPr>
    </w:p>
    <w:p w:rsidR="000662A8" w:rsidRDefault="000662A8" w:rsidP="00EA5A20">
      <w:pPr>
        <w:rPr>
          <w:rFonts w:asciiTheme="minorEastAsia" w:hAnsiTheme="minorEastAsia"/>
          <w:szCs w:val="21"/>
        </w:rPr>
      </w:pPr>
    </w:p>
    <w:p w:rsidR="000662A8" w:rsidRDefault="000662A8" w:rsidP="00EA5A20">
      <w:pPr>
        <w:rPr>
          <w:rFonts w:asciiTheme="minorEastAsia" w:hAnsiTheme="minorEastAsia"/>
          <w:szCs w:val="21"/>
        </w:rPr>
      </w:pPr>
    </w:p>
    <w:p w:rsidR="00EA5A20" w:rsidRPr="00EA5A20" w:rsidRDefault="00064145" w:rsidP="00EA5A20">
      <w:pPr>
        <w:pStyle w:val="a9"/>
        <w:rPr>
          <w:rFonts w:asciiTheme="minorEastAsia" w:eastAsiaTheme="minorEastAsia" w:hAnsiTheme="minorEastAsia"/>
          <w:b/>
          <w:bCs/>
          <w:sz w:val="21"/>
          <w:szCs w:val="21"/>
        </w:rPr>
      </w:pPr>
      <w:r>
        <w:rPr>
          <w:rFonts w:asciiTheme="minorEastAsia" w:eastAsiaTheme="minorEastAsia" w:hAnsiTheme="minorEastAsia" w:hint="eastAsia"/>
          <w:b/>
          <w:bCs/>
          <w:sz w:val="21"/>
          <w:szCs w:val="21"/>
        </w:rPr>
        <w:lastRenderedPageBreak/>
        <w:t>入所</w:t>
      </w:r>
      <w:r w:rsidR="00EF03A3">
        <w:rPr>
          <w:rFonts w:asciiTheme="minorEastAsia" w:eastAsiaTheme="minorEastAsia" w:hAnsiTheme="minorEastAsia" w:hint="eastAsia"/>
          <w:b/>
          <w:bCs/>
          <w:sz w:val="21"/>
          <w:szCs w:val="21"/>
        </w:rPr>
        <w:t>者給食材料納入</w:t>
      </w:r>
      <w:r w:rsidR="00EA5A20" w:rsidRPr="00EA5A20">
        <w:rPr>
          <w:rFonts w:asciiTheme="minorEastAsia" w:eastAsiaTheme="minorEastAsia" w:hAnsiTheme="minorEastAsia" w:hint="eastAsia"/>
          <w:b/>
          <w:bCs/>
          <w:sz w:val="21"/>
          <w:szCs w:val="21"/>
        </w:rPr>
        <w:t>業務取扱要領</w:t>
      </w:r>
    </w:p>
    <w:p w:rsidR="00EA5A20" w:rsidRPr="00064145" w:rsidRDefault="00EA5A20" w:rsidP="00EA5A20">
      <w:pPr>
        <w:jc w:val="center"/>
        <w:rPr>
          <w:rFonts w:asciiTheme="minorEastAsia" w:hAnsiTheme="minorEastAsia"/>
          <w:szCs w:val="21"/>
        </w:rPr>
      </w:pPr>
    </w:p>
    <w:p w:rsidR="00EA5A20" w:rsidRPr="00EA5A20" w:rsidRDefault="00064145" w:rsidP="00EA5A20">
      <w:pPr>
        <w:pStyle w:val="ab"/>
        <w:ind w:firstLineChars="0" w:firstLine="0"/>
        <w:rPr>
          <w:rFonts w:asciiTheme="minorEastAsia" w:eastAsiaTheme="minorEastAsia" w:hAnsiTheme="minorEastAsia"/>
          <w:sz w:val="21"/>
          <w:szCs w:val="21"/>
        </w:rPr>
      </w:pPr>
      <w:r>
        <w:rPr>
          <w:rFonts w:asciiTheme="minorEastAsia" w:eastAsiaTheme="minorEastAsia" w:hAnsiTheme="minorEastAsia" w:hint="eastAsia"/>
          <w:sz w:val="21"/>
          <w:szCs w:val="21"/>
        </w:rPr>
        <w:t>当法人が運営する施設等における給食材料納入</w:t>
      </w:r>
      <w:r w:rsidR="00D56108">
        <w:rPr>
          <w:rFonts w:asciiTheme="minorEastAsia" w:eastAsiaTheme="minorEastAsia" w:hAnsiTheme="minorEastAsia" w:hint="eastAsia"/>
          <w:sz w:val="21"/>
          <w:szCs w:val="21"/>
        </w:rPr>
        <w:t>業務が、入所</w:t>
      </w:r>
      <w:r w:rsidR="00EA5A20" w:rsidRPr="00EA5A20">
        <w:rPr>
          <w:rFonts w:asciiTheme="minorEastAsia" w:eastAsiaTheme="minorEastAsia" w:hAnsiTheme="minorEastAsia" w:hint="eastAsia"/>
          <w:sz w:val="21"/>
          <w:szCs w:val="21"/>
        </w:rPr>
        <w:t>生活において重要な業務であることを認識の上、安全で嗜好に合せた</w:t>
      </w:r>
      <w:r w:rsidR="00D00708">
        <w:rPr>
          <w:rFonts w:asciiTheme="minorEastAsia" w:eastAsiaTheme="minorEastAsia" w:hAnsiTheme="minorEastAsia" w:hint="eastAsia"/>
          <w:sz w:val="21"/>
          <w:szCs w:val="21"/>
        </w:rPr>
        <w:t>給食</w:t>
      </w:r>
      <w:r w:rsidR="00EF03A3">
        <w:rPr>
          <w:rFonts w:asciiTheme="minorEastAsia" w:eastAsiaTheme="minorEastAsia" w:hAnsiTheme="minorEastAsia" w:hint="eastAsia"/>
          <w:sz w:val="21"/>
          <w:szCs w:val="21"/>
        </w:rPr>
        <w:t>材料を納入しなければならない。　又、給食材料納入</w:t>
      </w:r>
      <w:r w:rsidR="00EA5A20" w:rsidRPr="00EA5A20">
        <w:rPr>
          <w:rFonts w:asciiTheme="minorEastAsia" w:eastAsiaTheme="minorEastAsia" w:hAnsiTheme="minorEastAsia" w:hint="eastAsia"/>
          <w:sz w:val="21"/>
          <w:szCs w:val="21"/>
        </w:rPr>
        <w:t>業務を実施</w:t>
      </w:r>
      <w:r w:rsidR="00EF03A3">
        <w:rPr>
          <w:rFonts w:asciiTheme="minorEastAsia" w:eastAsiaTheme="minorEastAsia" w:hAnsiTheme="minorEastAsia" w:hint="eastAsia"/>
          <w:sz w:val="21"/>
          <w:szCs w:val="21"/>
        </w:rPr>
        <w:t>するにあたっては、業務委託契約書、仕様書に基づく他、この給食</w:t>
      </w:r>
      <w:r>
        <w:rPr>
          <w:rFonts w:asciiTheme="minorEastAsia" w:eastAsiaTheme="minorEastAsia" w:hAnsiTheme="minorEastAsia" w:hint="eastAsia"/>
          <w:sz w:val="21"/>
          <w:szCs w:val="21"/>
        </w:rPr>
        <w:t>材料</w:t>
      </w:r>
      <w:r w:rsidR="00EF03A3">
        <w:rPr>
          <w:rFonts w:asciiTheme="minorEastAsia" w:eastAsiaTheme="minorEastAsia" w:hAnsiTheme="minorEastAsia" w:hint="eastAsia"/>
          <w:sz w:val="21"/>
          <w:szCs w:val="21"/>
        </w:rPr>
        <w:t>納入</w:t>
      </w:r>
      <w:r w:rsidR="00EA5A20" w:rsidRPr="00EA5A20">
        <w:rPr>
          <w:rFonts w:asciiTheme="minorEastAsia" w:eastAsiaTheme="minorEastAsia" w:hAnsiTheme="minorEastAsia" w:hint="eastAsia"/>
          <w:sz w:val="21"/>
          <w:szCs w:val="21"/>
        </w:rPr>
        <w:t>業務取扱要領により、円滑な運営が図られるよう誠実に履行するものとする。</w:t>
      </w:r>
    </w:p>
    <w:p w:rsidR="00EA5A20" w:rsidRPr="00EF03A3" w:rsidRDefault="00EA5A20" w:rsidP="00EA5A20">
      <w:pPr>
        <w:pStyle w:val="a7"/>
        <w:jc w:val="both"/>
        <w:rPr>
          <w:rFonts w:asciiTheme="minorEastAsia" w:eastAsiaTheme="minorEastAsia" w:hAnsiTheme="minorEastAsia"/>
          <w:sz w:val="21"/>
          <w:szCs w:val="21"/>
        </w:rPr>
      </w:pPr>
    </w:p>
    <w:p w:rsidR="00EA5A20" w:rsidRPr="00EA5A20" w:rsidRDefault="00EA5A20" w:rsidP="00EA5A20">
      <w:pPr>
        <w:pStyle w:val="a7"/>
        <w:jc w:val="both"/>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１.</w:t>
      </w:r>
      <w:r w:rsidR="00064145">
        <w:rPr>
          <w:rFonts w:asciiTheme="minorEastAsia" w:eastAsiaTheme="minorEastAsia" w:hAnsiTheme="minorEastAsia" w:hint="eastAsia"/>
          <w:sz w:val="21"/>
          <w:szCs w:val="21"/>
        </w:rPr>
        <w:t xml:space="preserve">　委託施設定員数及び月間最大</w:t>
      </w:r>
      <w:r w:rsidRPr="00EA5A20">
        <w:rPr>
          <w:rFonts w:asciiTheme="minorEastAsia" w:eastAsiaTheme="minorEastAsia" w:hAnsiTheme="minorEastAsia" w:hint="eastAsia"/>
          <w:sz w:val="21"/>
          <w:szCs w:val="21"/>
        </w:rPr>
        <w:t>食数</w:t>
      </w:r>
    </w:p>
    <w:p w:rsidR="00C52AB1" w:rsidRDefault="00C52AB1" w:rsidP="00C52AB1">
      <w:pPr>
        <w:pStyle w:val="a7"/>
        <w:jc w:val="both"/>
        <w:rPr>
          <w:rFonts w:asciiTheme="minorEastAsia" w:eastAsiaTheme="minorEastAsia" w:hAnsiTheme="minorEastAsia"/>
          <w:sz w:val="21"/>
          <w:szCs w:val="21"/>
        </w:rPr>
      </w:pPr>
    </w:p>
    <w:p w:rsidR="00C52AB1" w:rsidRPr="00EA5A20" w:rsidRDefault="00885E1D" w:rsidP="00C52AB1">
      <w:pPr>
        <w:pStyle w:val="a7"/>
        <w:numPr>
          <w:ilvl w:val="0"/>
          <w:numId w:val="12"/>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グループホーム　茨戸ふぁみりあ１号棟　　　　　　８</w:t>
      </w:r>
      <w:r w:rsidR="00C52AB1">
        <w:rPr>
          <w:rFonts w:asciiTheme="minorEastAsia" w:eastAsiaTheme="minorEastAsia" w:hAnsiTheme="minorEastAsia" w:hint="eastAsia"/>
          <w:sz w:val="21"/>
          <w:szCs w:val="21"/>
        </w:rPr>
        <w:t>室</w:t>
      </w:r>
    </w:p>
    <w:p w:rsidR="00C52AB1" w:rsidRDefault="00C52AB1" w:rsidP="00C52AB1">
      <w:pPr>
        <w:pStyle w:val="a7"/>
        <w:tabs>
          <w:tab w:val="left" w:pos="8280"/>
        </w:tabs>
        <w:ind w:left="360"/>
        <w:jc w:val="both"/>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月間最大</w:t>
      </w:r>
      <w:r w:rsidRPr="00EA5A20">
        <w:rPr>
          <w:rFonts w:asciiTheme="minorEastAsia" w:eastAsiaTheme="minorEastAsia" w:hAnsiTheme="minorEastAsia" w:hint="eastAsia"/>
          <w:sz w:val="21"/>
          <w:szCs w:val="21"/>
        </w:rPr>
        <w:t>食数（</w:t>
      </w:r>
      <w:r w:rsidR="00885E1D">
        <w:rPr>
          <w:rFonts w:asciiTheme="minorEastAsia" w:eastAsiaTheme="minorEastAsia" w:hAnsiTheme="minorEastAsia" w:hint="eastAsia"/>
          <w:sz w:val="21"/>
          <w:szCs w:val="21"/>
        </w:rPr>
        <w:t>720</w:t>
      </w:r>
      <w:r w:rsidRPr="00EA5A20">
        <w:rPr>
          <w:rFonts w:asciiTheme="minorEastAsia" w:eastAsiaTheme="minorEastAsia" w:hAnsiTheme="minorEastAsia" w:hint="eastAsia"/>
          <w:sz w:val="21"/>
          <w:szCs w:val="21"/>
        </w:rPr>
        <w:t>食）</w:t>
      </w:r>
    </w:p>
    <w:p w:rsidR="00C52AB1" w:rsidRDefault="00C52AB1" w:rsidP="00C52AB1">
      <w:pPr>
        <w:pStyle w:val="a7"/>
        <w:numPr>
          <w:ilvl w:val="0"/>
          <w:numId w:val="12"/>
        </w:numPr>
        <w:tabs>
          <w:tab w:val="left" w:pos="8280"/>
        </w:tabs>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グループホーム　茨戸ふぁみりあ２号棟　　　　　　９室</w:t>
      </w:r>
    </w:p>
    <w:p w:rsidR="00C52AB1" w:rsidRDefault="00C52AB1" w:rsidP="00C52AB1">
      <w:pPr>
        <w:pStyle w:val="a7"/>
        <w:tabs>
          <w:tab w:val="left" w:pos="8280"/>
        </w:tabs>
        <w:ind w:left="360" w:firstLineChars="2700" w:firstLine="567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月間最大</w:t>
      </w:r>
      <w:r w:rsidRPr="00EA5A20">
        <w:rPr>
          <w:rFonts w:asciiTheme="minorEastAsia" w:eastAsiaTheme="minorEastAsia" w:hAnsiTheme="minorEastAsia" w:hint="eastAsia"/>
          <w:sz w:val="21"/>
          <w:szCs w:val="21"/>
        </w:rPr>
        <w:t>食数（</w:t>
      </w:r>
      <w:r>
        <w:rPr>
          <w:rFonts w:asciiTheme="minorEastAsia" w:eastAsiaTheme="minorEastAsia" w:hAnsiTheme="minorEastAsia" w:hint="eastAsia"/>
          <w:sz w:val="21"/>
          <w:szCs w:val="21"/>
        </w:rPr>
        <w:t>81</w:t>
      </w:r>
      <w:r w:rsidRPr="00EA5A20">
        <w:rPr>
          <w:rFonts w:asciiTheme="minorEastAsia" w:eastAsiaTheme="minorEastAsia" w:hAnsiTheme="minorEastAsia" w:hint="eastAsia"/>
          <w:sz w:val="21"/>
          <w:szCs w:val="21"/>
        </w:rPr>
        <w:t>0食）</w:t>
      </w:r>
    </w:p>
    <w:p w:rsidR="00C52AB1" w:rsidRPr="00EA5A20" w:rsidRDefault="00364BC9" w:rsidP="00C52AB1">
      <w:pPr>
        <w:pStyle w:val="a7"/>
        <w:numPr>
          <w:ilvl w:val="0"/>
          <w:numId w:val="12"/>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グループホーム　茨戸ふぁみりあ３・４号棟　　　 </w:t>
      </w:r>
      <w:r w:rsidR="00C52AB1">
        <w:rPr>
          <w:rFonts w:asciiTheme="minorEastAsia" w:eastAsiaTheme="minorEastAsia" w:hAnsiTheme="minorEastAsia" w:hint="eastAsia"/>
          <w:sz w:val="21"/>
          <w:szCs w:val="21"/>
        </w:rPr>
        <w:t>１８室</w:t>
      </w:r>
    </w:p>
    <w:p w:rsidR="00EA5A20" w:rsidRPr="00EA5A20" w:rsidRDefault="00C52AB1" w:rsidP="00C52AB1">
      <w:pPr>
        <w:pStyle w:val="a7"/>
        <w:tabs>
          <w:tab w:val="left" w:pos="5760"/>
        </w:tabs>
        <w:ind w:left="360"/>
        <w:jc w:val="both"/>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月間最大</w:t>
      </w:r>
      <w:r w:rsidRPr="00EA5A20">
        <w:rPr>
          <w:rFonts w:asciiTheme="minorEastAsia" w:eastAsiaTheme="minorEastAsia" w:hAnsiTheme="minorEastAsia" w:hint="eastAsia"/>
          <w:sz w:val="21"/>
          <w:szCs w:val="21"/>
        </w:rPr>
        <w:t>食数（</w:t>
      </w:r>
      <w:r>
        <w:rPr>
          <w:rFonts w:asciiTheme="minorEastAsia" w:eastAsiaTheme="minorEastAsia" w:hAnsiTheme="minorEastAsia" w:hint="eastAsia"/>
          <w:sz w:val="21"/>
          <w:szCs w:val="21"/>
        </w:rPr>
        <w:t>1,620</w:t>
      </w:r>
      <w:r w:rsidRPr="00EA5A20">
        <w:rPr>
          <w:rFonts w:asciiTheme="minorEastAsia" w:eastAsiaTheme="minorEastAsia" w:hAnsiTheme="minorEastAsia" w:hint="eastAsia"/>
          <w:sz w:val="21"/>
          <w:szCs w:val="21"/>
        </w:rPr>
        <w:t>食）</w:t>
      </w:r>
    </w:p>
    <w:p w:rsidR="00C52AB1" w:rsidRDefault="00F11EBC" w:rsidP="00021A4A">
      <w:pPr>
        <w:pStyle w:val="a7"/>
        <w:numPr>
          <w:ilvl w:val="0"/>
          <w:numId w:val="12"/>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グループホーム　百合が原ふぁみりあ</w:t>
      </w:r>
      <w:r w:rsidR="00021A4A">
        <w:rPr>
          <w:rFonts w:asciiTheme="minorEastAsia" w:eastAsiaTheme="minorEastAsia" w:hAnsiTheme="minorEastAsia" w:hint="eastAsia"/>
          <w:sz w:val="21"/>
          <w:szCs w:val="21"/>
        </w:rPr>
        <w:t>1・2</w:t>
      </w:r>
      <w:r w:rsidRPr="00021A4A">
        <w:rPr>
          <w:rFonts w:asciiTheme="minorEastAsia" w:eastAsiaTheme="minorEastAsia" w:hAnsiTheme="minorEastAsia" w:hint="eastAsia"/>
          <w:sz w:val="21"/>
          <w:szCs w:val="21"/>
        </w:rPr>
        <w:t>号棟</w:t>
      </w:r>
      <w:r w:rsidR="00C52AB1">
        <w:rPr>
          <w:rFonts w:asciiTheme="minorEastAsia" w:eastAsiaTheme="minorEastAsia" w:hAnsiTheme="minorEastAsia" w:hint="eastAsia"/>
          <w:sz w:val="21"/>
          <w:szCs w:val="21"/>
        </w:rPr>
        <w:t xml:space="preserve">　　</w:t>
      </w:r>
      <w:r w:rsidRPr="00021A4A">
        <w:rPr>
          <w:rFonts w:asciiTheme="minorEastAsia" w:eastAsiaTheme="minorEastAsia" w:hAnsiTheme="minorEastAsia" w:hint="eastAsia"/>
          <w:sz w:val="21"/>
          <w:szCs w:val="21"/>
        </w:rPr>
        <w:t>１８室</w:t>
      </w:r>
    </w:p>
    <w:p w:rsidR="00EA5A20" w:rsidRPr="00021A4A" w:rsidRDefault="00007A89" w:rsidP="00C52AB1">
      <w:pPr>
        <w:pStyle w:val="a7"/>
        <w:ind w:left="360" w:firstLineChars="2700" w:firstLine="567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月間最大</w:t>
      </w:r>
      <w:r w:rsidR="00EA5A20" w:rsidRPr="00021A4A">
        <w:rPr>
          <w:rFonts w:asciiTheme="minorEastAsia" w:eastAsiaTheme="minorEastAsia" w:hAnsiTheme="minorEastAsia" w:hint="eastAsia"/>
          <w:sz w:val="21"/>
          <w:szCs w:val="21"/>
        </w:rPr>
        <w:t>食数（</w:t>
      </w:r>
      <w:r w:rsidR="00F11EBC" w:rsidRPr="00021A4A">
        <w:rPr>
          <w:rFonts w:asciiTheme="minorEastAsia" w:eastAsiaTheme="minorEastAsia" w:hAnsiTheme="minorEastAsia" w:hint="eastAsia"/>
          <w:sz w:val="21"/>
          <w:szCs w:val="21"/>
        </w:rPr>
        <w:t>1,620</w:t>
      </w:r>
      <w:r w:rsidR="00EA5A20" w:rsidRPr="00021A4A">
        <w:rPr>
          <w:rFonts w:asciiTheme="minorEastAsia" w:eastAsiaTheme="minorEastAsia" w:hAnsiTheme="minorEastAsia" w:hint="eastAsia"/>
          <w:sz w:val="21"/>
          <w:szCs w:val="21"/>
        </w:rPr>
        <w:t>食）</w:t>
      </w:r>
    </w:p>
    <w:p w:rsidR="00C52AB1" w:rsidRDefault="00021A4A" w:rsidP="00007A89">
      <w:pPr>
        <w:pStyle w:val="a7"/>
        <w:numPr>
          <w:ilvl w:val="0"/>
          <w:numId w:val="12"/>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グループホーム　あいの里ふぁみりあ1・2</w:t>
      </w:r>
      <w:r w:rsidRPr="00021A4A">
        <w:rPr>
          <w:rFonts w:asciiTheme="minorEastAsia" w:eastAsiaTheme="minorEastAsia" w:hAnsiTheme="minorEastAsia" w:hint="eastAsia"/>
          <w:sz w:val="21"/>
          <w:szCs w:val="21"/>
        </w:rPr>
        <w:t>号棟</w:t>
      </w:r>
      <w:r>
        <w:rPr>
          <w:rFonts w:asciiTheme="minorEastAsia" w:eastAsiaTheme="minorEastAsia" w:hAnsiTheme="minorEastAsia" w:hint="eastAsia"/>
          <w:sz w:val="21"/>
          <w:szCs w:val="21"/>
        </w:rPr>
        <w:t xml:space="preserve">　</w:t>
      </w:r>
      <w:r w:rsidR="00C52AB1">
        <w:rPr>
          <w:rFonts w:asciiTheme="minorEastAsia" w:eastAsiaTheme="minorEastAsia" w:hAnsiTheme="minorEastAsia" w:hint="eastAsia"/>
          <w:sz w:val="21"/>
          <w:szCs w:val="21"/>
        </w:rPr>
        <w:t xml:space="preserve">　</w:t>
      </w:r>
      <w:r w:rsidRPr="00021A4A">
        <w:rPr>
          <w:rFonts w:asciiTheme="minorEastAsia" w:eastAsiaTheme="minorEastAsia" w:hAnsiTheme="minorEastAsia" w:hint="eastAsia"/>
          <w:sz w:val="21"/>
          <w:szCs w:val="21"/>
        </w:rPr>
        <w:t>１８室</w:t>
      </w:r>
    </w:p>
    <w:p w:rsidR="00EA5A20" w:rsidRPr="00007A89" w:rsidRDefault="00007A89" w:rsidP="00C52AB1">
      <w:pPr>
        <w:pStyle w:val="a7"/>
        <w:ind w:left="360" w:firstLineChars="2700" w:firstLine="567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月間最大</w:t>
      </w:r>
      <w:r w:rsidR="00EA5A20" w:rsidRPr="00007A89">
        <w:rPr>
          <w:rFonts w:asciiTheme="minorEastAsia" w:eastAsiaTheme="minorEastAsia" w:hAnsiTheme="minorEastAsia" w:hint="eastAsia"/>
          <w:sz w:val="21"/>
          <w:szCs w:val="21"/>
        </w:rPr>
        <w:t>食数（</w:t>
      </w:r>
      <w:r w:rsidR="00021A4A" w:rsidRPr="00007A89">
        <w:rPr>
          <w:rFonts w:asciiTheme="minorEastAsia" w:eastAsiaTheme="minorEastAsia" w:hAnsiTheme="minorEastAsia" w:hint="eastAsia"/>
          <w:sz w:val="21"/>
          <w:szCs w:val="21"/>
        </w:rPr>
        <w:t>1,</w:t>
      </w:r>
      <w:r w:rsidR="00885E1D">
        <w:rPr>
          <w:rFonts w:asciiTheme="minorEastAsia" w:eastAsiaTheme="minorEastAsia" w:hAnsiTheme="minorEastAsia" w:hint="eastAsia"/>
          <w:sz w:val="21"/>
          <w:szCs w:val="21"/>
        </w:rPr>
        <w:t>620</w:t>
      </w:r>
      <w:r w:rsidR="00EA5A20" w:rsidRPr="00007A89">
        <w:rPr>
          <w:rFonts w:asciiTheme="minorEastAsia" w:eastAsiaTheme="minorEastAsia" w:hAnsiTheme="minorEastAsia" w:hint="eastAsia"/>
          <w:sz w:val="21"/>
          <w:szCs w:val="21"/>
        </w:rPr>
        <w:t>食）</w:t>
      </w:r>
    </w:p>
    <w:p w:rsidR="00EA5A20" w:rsidRPr="00EA5A20" w:rsidRDefault="00EA5A20" w:rsidP="00EA5A20">
      <w:pPr>
        <w:pStyle w:val="a7"/>
        <w:tabs>
          <w:tab w:val="left" w:pos="2160"/>
          <w:tab w:val="left" w:pos="5760"/>
        </w:tabs>
        <w:ind w:firstLineChars="400" w:firstLine="840"/>
        <w:jc w:val="both"/>
        <w:rPr>
          <w:rFonts w:asciiTheme="minorEastAsia" w:eastAsiaTheme="minorEastAsia" w:hAnsiTheme="minorEastAsia"/>
          <w:sz w:val="21"/>
          <w:szCs w:val="21"/>
        </w:rPr>
      </w:pPr>
    </w:p>
    <w:p w:rsidR="00EA5A20" w:rsidRPr="00EA5A20" w:rsidRDefault="00E07B5C" w:rsidP="00EA5A20">
      <w:pPr>
        <w:pStyle w:val="a7"/>
        <w:numPr>
          <w:ilvl w:val="0"/>
          <w:numId w:val="4"/>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上記月間最大</w:t>
      </w:r>
      <w:r w:rsidR="00EA5A20" w:rsidRPr="00EA5A20">
        <w:rPr>
          <w:rFonts w:asciiTheme="minorEastAsia" w:eastAsiaTheme="minorEastAsia" w:hAnsiTheme="minorEastAsia" w:hint="eastAsia"/>
          <w:sz w:val="21"/>
          <w:szCs w:val="21"/>
        </w:rPr>
        <w:t>食数には職員食は含まれていません。尚、職員食については別途協議して決める。</w:t>
      </w:r>
    </w:p>
    <w:p w:rsidR="00EA5A20" w:rsidRPr="00EA5A20" w:rsidRDefault="00EA5A20" w:rsidP="00EA5A20">
      <w:pPr>
        <w:pStyle w:val="a7"/>
        <w:ind w:left="420"/>
        <w:jc w:val="both"/>
        <w:rPr>
          <w:rFonts w:asciiTheme="minorEastAsia" w:eastAsiaTheme="minorEastAsia" w:hAnsiTheme="minorEastAsia"/>
          <w:sz w:val="21"/>
          <w:szCs w:val="21"/>
        </w:rPr>
      </w:pPr>
    </w:p>
    <w:p w:rsidR="00EA5A20" w:rsidRPr="00EA5A20" w:rsidRDefault="00E07B5C" w:rsidP="00EA5A20">
      <w:pPr>
        <w:pStyle w:val="a7"/>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EA5A20" w:rsidRPr="00EA5A20">
        <w:rPr>
          <w:rFonts w:asciiTheme="minorEastAsia" w:eastAsiaTheme="minorEastAsia" w:hAnsiTheme="minorEastAsia" w:hint="eastAsia"/>
          <w:sz w:val="21"/>
          <w:szCs w:val="21"/>
        </w:rPr>
        <w:t xml:space="preserve">.　食材料の調達等　</w:t>
      </w:r>
    </w:p>
    <w:p w:rsidR="00EA5A20" w:rsidRPr="00EA5A20" w:rsidRDefault="00EA5A20" w:rsidP="00EA5A20">
      <w:pPr>
        <w:pStyle w:val="2"/>
        <w:numPr>
          <w:ilvl w:val="0"/>
          <w:numId w:val="6"/>
        </w:numPr>
        <w:ind w:leftChars="0" w:firstLineChars="0"/>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食材</w:t>
      </w:r>
      <w:r w:rsidR="00007A89">
        <w:rPr>
          <w:rFonts w:asciiTheme="minorEastAsia" w:eastAsiaTheme="minorEastAsia" w:hAnsiTheme="minorEastAsia" w:hint="eastAsia"/>
          <w:sz w:val="21"/>
          <w:szCs w:val="21"/>
        </w:rPr>
        <w:t>料</w:t>
      </w:r>
      <w:r w:rsidRPr="00EA5A20">
        <w:rPr>
          <w:rFonts w:asciiTheme="minorEastAsia" w:eastAsiaTheme="minorEastAsia" w:hAnsiTheme="minorEastAsia" w:hint="eastAsia"/>
          <w:sz w:val="21"/>
          <w:szCs w:val="21"/>
        </w:rPr>
        <w:t>の調達については、安全か</w:t>
      </w:r>
      <w:r w:rsidR="00251382">
        <w:rPr>
          <w:rFonts w:asciiTheme="minorEastAsia" w:eastAsiaTheme="minorEastAsia" w:hAnsiTheme="minorEastAsia" w:hint="eastAsia"/>
          <w:sz w:val="21"/>
          <w:szCs w:val="21"/>
        </w:rPr>
        <w:t>つ安定した供給に努め施設の特殊性と地域性を考慮した献立</w:t>
      </w:r>
      <w:r w:rsidRPr="00EA5A20">
        <w:rPr>
          <w:rFonts w:asciiTheme="minorEastAsia" w:eastAsiaTheme="minorEastAsia" w:hAnsiTheme="minorEastAsia" w:hint="eastAsia"/>
          <w:sz w:val="21"/>
          <w:szCs w:val="21"/>
        </w:rPr>
        <w:t>を原則とする。尚、食材</w:t>
      </w:r>
      <w:r w:rsidR="00007A89">
        <w:rPr>
          <w:rFonts w:asciiTheme="minorEastAsia" w:eastAsiaTheme="minorEastAsia" w:hAnsiTheme="minorEastAsia" w:hint="eastAsia"/>
          <w:sz w:val="21"/>
          <w:szCs w:val="21"/>
        </w:rPr>
        <w:t>料</w:t>
      </w:r>
      <w:r w:rsidRPr="00EA5A20">
        <w:rPr>
          <w:rFonts w:asciiTheme="minorEastAsia" w:eastAsiaTheme="minorEastAsia" w:hAnsiTheme="minorEastAsia" w:hint="eastAsia"/>
          <w:sz w:val="21"/>
          <w:szCs w:val="21"/>
        </w:rPr>
        <w:t>費については最低額を設定していますが、社会的情勢による価格変更有り。</w:t>
      </w:r>
    </w:p>
    <w:p w:rsidR="00EA5A20" w:rsidRPr="00EA5A20" w:rsidRDefault="00EA5A20" w:rsidP="00EA5A20">
      <w:pPr>
        <w:pStyle w:val="2"/>
        <w:numPr>
          <w:ilvl w:val="0"/>
          <w:numId w:val="6"/>
        </w:numPr>
        <w:ind w:leftChars="0" w:firstLineChars="0"/>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行事食は毎月実施することとし、指定食材</w:t>
      </w:r>
      <w:r w:rsidR="00007A89">
        <w:rPr>
          <w:rFonts w:asciiTheme="minorEastAsia" w:eastAsiaTheme="minorEastAsia" w:hAnsiTheme="minorEastAsia" w:hint="eastAsia"/>
          <w:sz w:val="21"/>
          <w:szCs w:val="21"/>
        </w:rPr>
        <w:t>料</w:t>
      </w:r>
      <w:r w:rsidRPr="00EA5A20">
        <w:rPr>
          <w:rFonts w:asciiTheme="minorEastAsia" w:eastAsiaTheme="minorEastAsia" w:hAnsiTheme="minorEastAsia" w:hint="eastAsia"/>
          <w:sz w:val="21"/>
          <w:szCs w:val="21"/>
        </w:rPr>
        <w:t>費内で考慮すること。尚、施設イベント食材</w:t>
      </w:r>
      <w:r w:rsidR="00007A89">
        <w:rPr>
          <w:rFonts w:asciiTheme="minorEastAsia" w:eastAsiaTheme="minorEastAsia" w:hAnsiTheme="minorEastAsia" w:hint="eastAsia"/>
          <w:sz w:val="21"/>
          <w:szCs w:val="21"/>
        </w:rPr>
        <w:t>料</w:t>
      </w:r>
      <w:r w:rsidRPr="00EA5A20">
        <w:rPr>
          <w:rFonts w:asciiTheme="minorEastAsia" w:eastAsiaTheme="minorEastAsia" w:hAnsiTheme="minorEastAsia" w:hint="eastAsia"/>
          <w:sz w:val="21"/>
          <w:szCs w:val="21"/>
        </w:rPr>
        <w:t>費については別途協議して決める事とする。</w:t>
      </w:r>
    </w:p>
    <w:p w:rsidR="00EA5A20" w:rsidRPr="00EA5A20" w:rsidRDefault="00EA5A20" w:rsidP="00007A89">
      <w:pPr>
        <w:pStyle w:val="a7"/>
        <w:jc w:val="both"/>
        <w:rPr>
          <w:rFonts w:asciiTheme="minorEastAsia" w:eastAsiaTheme="minorEastAsia" w:hAnsiTheme="minorEastAsia"/>
          <w:sz w:val="21"/>
          <w:szCs w:val="21"/>
        </w:rPr>
      </w:pPr>
    </w:p>
    <w:p w:rsidR="00EA5A20" w:rsidRPr="00EA5A20" w:rsidRDefault="00E07B5C" w:rsidP="00251382">
      <w:pPr>
        <w:pStyle w:val="a7"/>
        <w:ind w:left="1050" w:hangingChars="500" w:hanging="1050"/>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EA5A20" w:rsidRPr="00EA5A20">
        <w:rPr>
          <w:rFonts w:asciiTheme="minorEastAsia" w:eastAsiaTheme="minorEastAsia" w:hAnsiTheme="minorEastAsia" w:hint="eastAsia"/>
          <w:sz w:val="21"/>
          <w:szCs w:val="21"/>
        </w:rPr>
        <w:t>.　衛生管理等</w:t>
      </w:r>
    </w:p>
    <w:p w:rsidR="00EA5A20" w:rsidRPr="00EA5A20" w:rsidRDefault="00EA5A20" w:rsidP="00EA5A20">
      <w:pPr>
        <w:pStyle w:val="a7"/>
        <w:numPr>
          <w:ilvl w:val="0"/>
          <w:numId w:val="7"/>
        </w:numPr>
        <w:jc w:val="both"/>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従事者は、常に身体、頭髪等を</w:t>
      </w:r>
      <w:r w:rsidR="00E07B5C">
        <w:rPr>
          <w:rFonts w:asciiTheme="minorEastAsia" w:eastAsiaTheme="minorEastAsia" w:hAnsiTheme="minorEastAsia" w:hint="eastAsia"/>
          <w:sz w:val="21"/>
          <w:szCs w:val="21"/>
        </w:rPr>
        <w:t>清潔にする</w:t>
      </w:r>
      <w:r w:rsidRPr="00EA5A20">
        <w:rPr>
          <w:rFonts w:asciiTheme="minorEastAsia" w:eastAsiaTheme="minorEastAsia" w:hAnsiTheme="minorEastAsia" w:hint="eastAsia"/>
          <w:sz w:val="21"/>
          <w:szCs w:val="21"/>
        </w:rPr>
        <w:t>こと。</w:t>
      </w:r>
    </w:p>
    <w:p w:rsidR="00EA5A20" w:rsidRPr="00EA5A20" w:rsidRDefault="00EA5A20" w:rsidP="00EA5A20">
      <w:pPr>
        <w:pStyle w:val="a7"/>
        <w:numPr>
          <w:ilvl w:val="0"/>
          <w:numId w:val="7"/>
        </w:numPr>
        <w:jc w:val="both"/>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その他の衛生管理については「大量調理施設衛生管理マニュアル」に準じて対応すること。</w:t>
      </w:r>
    </w:p>
    <w:p w:rsidR="00D00708" w:rsidRDefault="00D00708" w:rsidP="00EA5A20">
      <w:pPr>
        <w:pStyle w:val="a7"/>
        <w:jc w:val="both"/>
        <w:rPr>
          <w:rFonts w:asciiTheme="minorEastAsia" w:eastAsiaTheme="minorEastAsia" w:hAnsiTheme="minorEastAsia"/>
          <w:sz w:val="21"/>
          <w:szCs w:val="21"/>
        </w:rPr>
      </w:pPr>
    </w:p>
    <w:p w:rsidR="00EA5A20" w:rsidRPr="00EA5A20" w:rsidRDefault="00E07B5C" w:rsidP="00EA5A20">
      <w:pPr>
        <w:pStyle w:val="a7"/>
        <w:jc w:val="both"/>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４</w:t>
      </w:r>
      <w:r w:rsidR="00EA5A20" w:rsidRPr="00EA5A20">
        <w:rPr>
          <w:rFonts w:asciiTheme="minorEastAsia" w:eastAsiaTheme="minorEastAsia" w:hAnsiTheme="minorEastAsia" w:hint="eastAsia"/>
          <w:sz w:val="21"/>
          <w:szCs w:val="21"/>
        </w:rPr>
        <w:t>.　点検記録表等</w:t>
      </w:r>
    </w:p>
    <w:p w:rsidR="00EA5A20" w:rsidRPr="00EA5A20" w:rsidRDefault="00EA5A20" w:rsidP="00EA5A20">
      <w:pPr>
        <w:pStyle w:val="a7"/>
        <w:ind w:leftChars="598" w:left="1256" w:firstLineChars="1" w:firstLine="2"/>
        <w:jc w:val="both"/>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食中毒</w:t>
      </w:r>
      <w:r w:rsidR="00E07B5C">
        <w:rPr>
          <w:rFonts w:asciiTheme="minorEastAsia" w:eastAsiaTheme="minorEastAsia" w:hAnsiTheme="minorEastAsia" w:hint="eastAsia"/>
          <w:sz w:val="21"/>
          <w:szCs w:val="21"/>
        </w:rPr>
        <w:t>事故防止の対策に万全を期すため、受託業者において、</w:t>
      </w:r>
      <w:r w:rsidRPr="00EA5A20">
        <w:rPr>
          <w:rFonts w:asciiTheme="minorEastAsia" w:eastAsiaTheme="minorEastAsia" w:hAnsiTheme="minorEastAsia" w:hint="eastAsia"/>
          <w:sz w:val="21"/>
          <w:szCs w:val="21"/>
        </w:rPr>
        <w:t>食品衛生管理の周知徹底を図ること。</w:t>
      </w:r>
    </w:p>
    <w:p w:rsidR="00EA5A20" w:rsidRPr="00EA5A20" w:rsidRDefault="00E07B5C" w:rsidP="00EA5A20">
      <w:pPr>
        <w:pStyle w:val="a7"/>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EA5A20" w:rsidRPr="00EA5A20">
        <w:rPr>
          <w:rFonts w:asciiTheme="minorEastAsia" w:eastAsiaTheme="minorEastAsia" w:hAnsiTheme="minorEastAsia" w:hint="eastAsia"/>
          <w:sz w:val="21"/>
          <w:szCs w:val="21"/>
        </w:rPr>
        <w:t>.　代行保証及び賠償責任保険等</w:t>
      </w:r>
    </w:p>
    <w:p w:rsidR="00EA5A20" w:rsidRPr="00EA5A20" w:rsidRDefault="008D3C78" w:rsidP="00EA5A20">
      <w:pPr>
        <w:pStyle w:val="a7"/>
        <w:numPr>
          <w:ilvl w:val="0"/>
          <w:numId w:val="9"/>
        </w:numPr>
        <w:jc w:val="both"/>
        <w:rPr>
          <w:rFonts w:asciiTheme="minorEastAsia" w:eastAsiaTheme="minorEastAsia" w:hAnsiTheme="minorEastAsia"/>
          <w:sz w:val="21"/>
          <w:szCs w:val="21"/>
        </w:rPr>
      </w:pPr>
      <w:r>
        <w:rPr>
          <w:rFonts w:asciiTheme="minorEastAsia" w:eastAsiaTheme="minorEastAsia" w:hAnsiTheme="minorEastAsia" w:hint="eastAsia"/>
          <w:sz w:val="21"/>
          <w:szCs w:val="21"/>
        </w:rPr>
        <w:t>受託者は、代行保証に</w:t>
      </w:r>
      <w:r w:rsidR="00D00708">
        <w:rPr>
          <w:rFonts w:asciiTheme="minorEastAsia" w:eastAsiaTheme="minorEastAsia" w:hAnsiTheme="minorEastAsia" w:hint="eastAsia"/>
          <w:sz w:val="21"/>
          <w:szCs w:val="21"/>
        </w:rPr>
        <w:t>関しては</w:t>
      </w:r>
      <w:r>
        <w:rPr>
          <w:rFonts w:asciiTheme="minorEastAsia" w:eastAsiaTheme="minorEastAsia" w:hAnsiTheme="minorEastAsia" w:hint="eastAsia"/>
          <w:sz w:val="21"/>
          <w:szCs w:val="21"/>
        </w:rPr>
        <w:t>その体制を証明し、また、食中毒・ノロウィルスに対応できる、賠償責任保険に加入していること</w:t>
      </w:r>
      <w:r w:rsidR="00EA5A20" w:rsidRPr="00EA5A20">
        <w:rPr>
          <w:rFonts w:asciiTheme="minorEastAsia" w:eastAsiaTheme="minorEastAsia" w:hAnsiTheme="minorEastAsia" w:hint="eastAsia"/>
          <w:sz w:val="21"/>
          <w:szCs w:val="21"/>
        </w:rPr>
        <w:t>。</w:t>
      </w:r>
    </w:p>
    <w:p w:rsidR="00EA5A20" w:rsidRDefault="00EA5A20" w:rsidP="00EA5A20">
      <w:pPr>
        <w:pStyle w:val="a7"/>
        <w:ind w:left="1215"/>
        <w:jc w:val="both"/>
        <w:rPr>
          <w:rFonts w:asciiTheme="minorEastAsia" w:eastAsiaTheme="minorEastAsia" w:hAnsiTheme="minorEastAsia"/>
          <w:sz w:val="21"/>
          <w:szCs w:val="21"/>
        </w:rPr>
      </w:pPr>
    </w:p>
    <w:p w:rsidR="008D3C78" w:rsidRPr="008D3C78" w:rsidRDefault="008D3C78"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777683" w:rsidRDefault="00777683" w:rsidP="00EA5A20">
      <w:pPr>
        <w:pStyle w:val="a7"/>
        <w:ind w:left="1215"/>
        <w:jc w:val="both"/>
        <w:rPr>
          <w:rFonts w:asciiTheme="minorEastAsia" w:eastAsiaTheme="minorEastAsia" w:hAnsiTheme="minorEastAsia"/>
          <w:sz w:val="21"/>
          <w:szCs w:val="21"/>
        </w:rPr>
      </w:pPr>
    </w:p>
    <w:p w:rsidR="00251382" w:rsidRDefault="00251382" w:rsidP="00EA5A20">
      <w:pPr>
        <w:pStyle w:val="a7"/>
        <w:ind w:left="1215"/>
        <w:jc w:val="both"/>
        <w:rPr>
          <w:rFonts w:asciiTheme="minorEastAsia" w:eastAsiaTheme="minorEastAsia" w:hAnsiTheme="minorEastAsia"/>
          <w:sz w:val="21"/>
          <w:szCs w:val="21"/>
        </w:rPr>
      </w:pPr>
    </w:p>
    <w:p w:rsidR="00251382" w:rsidRDefault="00251382" w:rsidP="00EA5A20">
      <w:pPr>
        <w:pStyle w:val="a7"/>
        <w:ind w:left="1215"/>
        <w:jc w:val="both"/>
        <w:rPr>
          <w:rFonts w:asciiTheme="minorEastAsia" w:eastAsiaTheme="minorEastAsia" w:hAnsiTheme="minorEastAsia"/>
          <w:sz w:val="21"/>
          <w:szCs w:val="21"/>
        </w:rPr>
      </w:pPr>
    </w:p>
    <w:p w:rsidR="008D3C78" w:rsidRDefault="008D3C78" w:rsidP="00EA5A20">
      <w:pPr>
        <w:pStyle w:val="a7"/>
        <w:ind w:left="1215"/>
        <w:jc w:val="both"/>
        <w:rPr>
          <w:rFonts w:asciiTheme="minorEastAsia" w:eastAsiaTheme="minorEastAsia" w:hAnsiTheme="minorEastAsia"/>
          <w:sz w:val="21"/>
          <w:szCs w:val="21"/>
        </w:rPr>
      </w:pPr>
    </w:p>
    <w:p w:rsidR="008D3C78" w:rsidRDefault="008D3C78" w:rsidP="00EA5A20">
      <w:pPr>
        <w:pStyle w:val="a7"/>
        <w:ind w:left="1215"/>
        <w:jc w:val="both"/>
        <w:rPr>
          <w:rFonts w:asciiTheme="minorEastAsia" w:eastAsiaTheme="minorEastAsia" w:hAnsiTheme="minorEastAsia"/>
          <w:sz w:val="21"/>
          <w:szCs w:val="21"/>
        </w:rPr>
      </w:pPr>
    </w:p>
    <w:p w:rsidR="008D3C78" w:rsidRDefault="008D3C78" w:rsidP="0056219A">
      <w:pPr>
        <w:pStyle w:val="a7"/>
        <w:jc w:val="both"/>
        <w:rPr>
          <w:rFonts w:asciiTheme="minorEastAsia" w:eastAsiaTheme="minorEastAsia" w:hAnsiTheme="minorEastAsia"/>
          <w:sz w:val="21"/>
          <w:szCs w:val="21"/>
        </w:rPr>
      </w:pPr>
    </w:p>
    <w:p w:rsidR="000662A8" w:rsidRDefault="000662A8" w:rsidP="0056219A">
      <w:pPr>
        <w:pStyle w:val="a7"/>
        <w:jc w:val="both"/>
        <w:rPr>
          <w:rFonts w:asciiTheme="minorEastAsia" w:eastAsiaTheme="minorEastAsia" w:hAnsiTheme="minorEastAsia"/>
          <w:sz w:val="21"/>
          <w:szCs w:val="21"/>
        </w:rPr>
      </w:pPr>
    </w:p>
    <w:p w:rsidR="000662A8" w:rsidRDefault="000662A8" w:rsidP="0056219A">
      <w:pPr>
        <w:pStyle w:val="a7"/>
        <w:jc w:val="both"/>
        <w:rPr>
          <w:rFonts w:asciiTheme="minorEastAsia" w:eastAsiaTheme="minorEastAsia" w:hAnsiTheme="minorEastAsia"/>
          <w:sz w:val="21"/>
          <w:szCs w:val="21"/>
        </w:rPr>
      </w:pPr>
    </w:p>
    <w:p w:rsidR="000662A8" w:rsidRPr="0056219A" w:rsidRDefault="000662A8" w:rsidP="0056219A">
      <w:pPr>
        <w:pStyle w:val="a7"/>
        <w:jc w:val="both"/>
        <w:rPr>
          <w:rFonts w:asciiTheme="minorEastAsia" w:eastAsiaTheme="minorEastAsia" w:hAnsiTheme="minorEastAsia"/>
          <w:sz w:val="21"/>
          <w:szCs w:val="21"/>
        </w:rPr>
      </w:pPr>
    </w:p>
    <w:p w:rsidR="00EA5A20" w:rsidRPr="00EA5A20" w:rsidRDefault="00EA5A20" w:rsidP="00EA5A20">
      <w:pPr>
        <w:rPr>
          <w:rFonts w:asciiTheme="minorEastAsia" w:hAnsiTheme="minorEastAsia"/>
          <w:b/>
          <w:bCs/>
          <w:szCs w:val="21"/>
        </w:rPr>
      </w:pPr>
      <w:r w:rsidRPr="00EA5A20">
        <w:rPr>
          <w:rFonts w:asciiTheme="minorEastAsia" w:hAnsiTheme="minorEastAsia" w:hint="eastAsia"/>
          <w:szCs w:val="21"/>
        </w:rPr>
        <w:lastRenderedPageBreak/>
        <w:t xml:space="preserve">（様式第3号）   　　　　　　　　　　　　　　　　　　　　　　　　　　　　</w:t>
      </w:r>
    </w:p>
    <w:p w:rsidR="00EA5A20" w:rsidRPr="00EA5A20" w:rsidRDefault="00EA5A20" w:rsidP="00EA5A20">
      <w:pPr>
        <w:jc w:val="center"/>
        <w:rPr>
          <w:rFonts w:asciiTheme="minorEastAsia" w:hAnsiTheme="minorEastAsia"/>
          <w:b/>
          <w:bCs/>
          <w:szCs w:val="21"/>
        </w:rPr>
      </w:pPr>
      <w:r w:rsidRPr="00EA5A20">
        <w:rPr>
          <w:rFonts w:asciiTheme="minorEastAsia" w:hAnsiTheme="minorEastAsia" w:hint="eastAsia"/>
          <w:b/>
          <w:bCs/>
          <w:szCs w:val="21"/>
        </w:rPr>
        <w:t>委託料見積書</w:t>
      </w:r>
    </w:p>
    <w:p w:rsidR="00EA5A20" w:rsidRPr="00EA5A20" w:rsidRDefault="00EA5A20" w:rsidP="00EA5A20">
      <w:pPr>
        <w:pStyle w:val="a9"/>
        <w:jc w:val="both"/>
        <w:rPr>
          <w:rFonts w:asciiTheme="minorEastAsia" w:eastAsiaTheme="minorEastAsia" w:hAnsiTheme="minorEastAsia"/>
          <w:sz w:val="21"/>
          <w:szCs w:val="21"/>
        </w:rPr>
      </w:pPr>
    </w:p>
    <w:p w:rsidR="00EA5A20" w:rsidRPr="00EA5A20" w:rsidRDefault="00EA5A20" w:rsidP="00EA5A20">
      <w:pPr>
        <w:ind w:left="840" w:hangingChars="400" w:hanging="840"/>
        <w:rPr>
          <w:rFonts w:asciiTheme="minorEastAsia" w:hAnsiTheme="minorEastAsia"/>
          <w:szCs w:val="21"/>
        </w:rPr>
      </w:pPr>
      <w:r w:rsidRPr="00EA5A20">
        <w:rPr>
          <w:rFonts w:asciiTheme="minorEastAsia" w:hAnsiTheme="minorEastAsia" w:hint="eastAsia"/>
          <w:szCs w:val="21"/>
        </w:rPr>
        <w:t xml:space="preserve">件　名　　</w:t>
      </w:r>
      <w:r w:rsidRPr="00EA5A20">
        <w:rPr>
          <w:rFonts w:asciiTheme="minorEastAsia" w:hAnsiTheme="minorEastAsia" w:hint="eastAsia"/>
          <w:kern w:val="16"/>
          <w:szCs w:val="21"/>
        </w:rPr>
        <w:t>社会福祉法人 札幌恵友会運営の</w:t>
      </w:r>
      <w:r w:rsidR="00E418F1">
        <w:rPr>
          <w:rFonts w:asciiTheme="minorEastAsia" w:hAnsiTheme="minorEastAsia" w:hint="eastAsia"/>
          <w:szCs w:val="21"/>
        </w:rPr>
        <w:t>グループホームふぁみりあ8</w:t>
      </w:r>
      <w:r w:rsidR="008D3C78">
        <w:rPr>
          <w:rFonts w:asciiTheme="minorEastAsia" w:hAnsiTheme="minorEastAsia" w:hint="eastAsia"/>
          <w:szCs w:val="21"/>
        </w:rPr>
        <w:t>ユニット</w:t>
      </w:r>
      <w:r w:rsidR="00E418F1">
        <w:rPr>
          <w:rFonts w:asciiTheme="minorEastAsia" w:hAnsiTheme="minorEastAsia" w:hint="eastAsia"/>
          <w:szCs w:val="21"/>
        </w:rPr>
        <w:t>に関する給食材料納入</w:t>
      </w:r>
      <w:r w:rsidRPr="00EA5A20">
        <w:rPr>
          <w:rFonts w:asciiTheme="minorEastAsia" w:hAnsiTheme="minorEastAsia" w:hint="eastAsia"/>
          <w:szCs w:val="21"/>
        </w:rPr>
        <w:t>業務委託</w:t>
      </w:r>
    </w:p>
    <w:p w:rsidR="0056219A" w:rsidRDefault="0056219A" w:rsidP="0056219A">
      <w:pPr>
        <w:pStyle w:val="a7"/>
        <w:tabs>
          <w:tab w:val="left" w:pos="2160"/>
        </w:tabs>
        <w:jc w:val="both"/>
        <w:rPr>
          <w:rFonts w:asciiTheme="minorEastAsia" w:eastAsiaTheme="minorEastAsia" w:hAnsiTheme="minorEastAsia" w:cstheme="minorBidi"/>
          <w:sz w:val="21"/>
          <w:szCs w:val="21"/>
        </w:rPr>
      </w:pPr>
    </w:p>
    <w:p w:rsidR="00EA5A20" w:rsidRPr="00EA5A20" w:rsidRDefault="0056219A" w:rsidP="0056219A">
      <w:pPr>
        <w:pStyle w:val="a7"/>
        <w:tabs>
          <w:tab w:val="left" w:pos="2160"/>
        </w:tabs>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食材費　</w:t>
      </w:r>
      <w:r w:rsidR="00E418F1">
        <w:rPr>
          <w:rFonts w:asciiTheme="minorEastAsia" w:eastAsiaTheme="minorEastAsia" w:hAnsiTheme="minorEastAsia" w:hint="eastAsia"/>
          <w:sz w:val="21"/>
          <w:szCs w:val="21"/>
        </w:rPr>
        <w:t>グループホームふぁみりあ</w:t>
      </w:r>
      <w:r w:rsidR="00EA5A20" w:rsidRPr="00EA5A20">
        <w:rPr>
          <w:rFonts w:asciiTheme="minorEastAsia" w:eastAsiaTheme="minorEastAsia" w:hAnsiTheme="minorEastAsia" w:hint="eastAsia"/>
          <w:sz w:val="21"/>
          <w:szCs w:val="21"/>
        </w:rPr>
        <w:t xml:space="preserve">　</w:t>
      </w:r>
      <w:r w:rsidR="00E418F1">
        <w:rPr>
          <w:rFonts w:asciiTheme="minorEastAsia" w:eastAsiaTheme="minorEastAsia" w:hAnsiTheme="minorEastAsia" w:hint="eastAsia"/>
          <w:sz w:val="21"/>
          <w:szCs w:val="21"/>
        </w:rPr>
        <w:t>8</w:t>
      </w:r>
      <w:r w:rsidR="00777683">
        <w:rPr>
          <w:rFonts w:asciiTheme="minorEastAsia" w:eastAsiaTheme="minorEastAsia" w:hAnsiTheme="minorEastAsia" w:hint="eastAsia"/>
          <w:sz w:val="21"/>
          <w:szCs w:val="21"/>
        </w:rPr>
        <w:t>ユニット</w:t>
      </w:r>
      <w:r w:rsidR="00885E1D">
        <w:rPr>
          <w:rFonts w:asciiTheme="minorEastAsia" w:eastAsiaTheme="minorEastAsia" w:hAnsiTheme="minorEastAsia" w:hint="eastAsia"/>
          <w:sz w:val="21"/>
          <w:szCs w:val="21"/>
        </w:rPr>
        <w:t>（内訳の金額を記載のこと。）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1699"/>
        <w:gridCol w:w="1698"/>
        <w:gridCol w:w="1699"/>
        <w:gridCol w:w="1699"/>
      </w:tblGrid>
      <w:tr w:rsidR="00EA5A20" w:rsidRPr="00EA5A20" w:rsidTr="00E418F1">
        <w:tc>
          <w:tcPr>
            <w:tcW w:w="1699" w:type="dxa"/>
          </w:tcPr>
          <w:p w:rsidR="00EA5A20" w:rsidRPr="00EA5A20" w:rsidRDefault="00EA5A20" w:rsidP="008D1504">
            <w:pPr>
              <w:jc w:val="center"/>
              <w:rPr>
                <w:rFonts w:asciiTheme="minorEastAsia" w:hAnsiTheme="minorEastAsia"/>
                <w:szCs w:val="21"/>
              </w:rPr>
            </w:pPr>
            <w:r w:rsidRPr="00EA5A20">
              <w:rPr>
                <w:rFonts w:asciiTheme="minorEastAsia" w:hAnsiTheme="minorEastAsia" w:hint="eastAsia"/>
                <w:szCs w:val="21"/>
              </w:rPr>
              <w:t>区　分</w:t>
            </w:r>
          </w:p>
        </w:tc>
        <w:tc>
          <w:tcPr>
            <w:tcW w:w="1699" w:type="dxa"/>
          </w:tcPr>
          <w:p w:rsidR="00EA5A20" w:rsidRPr="00EA5A20" w:rsidRDefault="00885E1D" w:rsidP="00885E1D">
            <w:pPr>
              <w:jc w:val="center"/>
              <w:rPr>
                <w:rFonts w:asciiTheme="minorEastAsia" w:hAnsiTheme="minorEastAsia"/>
                <w:szCs w:val="21"/>
              </w:rPr>
            </w:pPr>
            <w:r>
              <w:rPr>
                <w:rFonts w:asciiTheme="minorEastAsia" w:hAnsiTheme="minorEastAsia" w:hint="eastAsia"/>
                <w:szCs w:val="21"/>
              </w:rPr>
              <w:t>合　計</w:t>
            </w:r>
          </w:p>
        </w:tc>
        <w:tc>
          <w:tcPr>
            <w:tcW w:w="1698" w:type="dxa"/>
          </w:tcPr>
          <w:p w:rsidR="00EA5A20" w:rsidRPr="00EA5A20" w:rsidRDefault="00885E1D" w:rsidP="00885E1D">
            <w:pPr>
              <w:jc w:val="center"/>
              <w:rPr>
                <w:rFonts w:asciiTheme="minorEastAsia" w:hAnsiTheme="minorEastAsia"/>
                <w:szCs w:val="21"/>
              </w:rPr>
            </w:pPr>
            <w:r>
              <w:rPr>
                <w:rFonts w:asciiTheme="minorEastAsia" w:hAnsiTheme="minorEastAsia" w:hint="eastAsia"/>
                <w:szCs w:val="21"/>
              </w:rPr>
              <w:t>朝</w:t>
            </w:r>
            <w:r w:rsidR="00EA5A20" w:rsidRPr="00EA5A20">
              <w:rPr>
                <w:rFonts w:asciiTheme="minorEastAsia" w:hAnsiTheme="minorEastAsia" w:hint="eastAsia"/>
                <w:szCs w:val="21"/>
              </w:rPr>
              <w:t xml:space="preserve">　食</w:t>
            </w:r>
          </w:p>
        </w:tc>
        <w:tc>
          <w:tcPr>
            <w:tcW w:w="1699" w:type="dxa"/>
          </w:tcPr>
          <w:p w:rsidR="00EA5A20" w:rsidRPr="00EA5A20" w:rsidRDefault="00885E1D" w:rsidP="00885E1D">
            <w:pPr>
              <w:jc w:val="center"/>
              <w:rPr>
                <w:rFonts w:asciiTheme="minorEastAsia" w:hAnsiTheme="minorEastAsia"/>
                <w:szCs w:val="21"/>
              </w:rPr>
            </w:pPr>
            <w:r>
              <w:rPr>
                <w:rFonts w:asciiTheme="minorEastAsia" w:hAnsiTheme="minorEastAsia" w:hint="eastAsia"/>
                <w:szCs w:val="21"/>
              </w:rPr>
              <w:t>昼</w:t>
            </w:r>
            <w:r w:rsidR="00EA5A20" w:rsidRPr="00EA5A20">
              <w:rPr>
                <w:rFonts w:asciiTheme="minorEastAsia" w:hAnsiTheme="minorEastAsia" w:hint="eastAsia"/>
                <w:szCs w:val="21"/>
              </w:rPr>
              <w:t xml:space="preserve">　食</w:t>
            </w:r>
          </w:p>
        </w:tc>
        <w:tc>
          <w:tcPr>
            <w:tcW w:w="1699" w:type="dxa"/>
          </w:tcPr>
          <w:p w:rsidR="00EA5A20" w:rsidRPr="00EA5A20" w:rsidRDefault="00885E1D" w:rsidP="00885E1D">
            <w:pPr>
              <w:jc w:val="center"/>
              <w:rPr>
                <w:rFonts w:asciiTheme="minorEastAsia" w:hAnsiTheme="minorEastAsia"/>
                <w:szCs w:val="21"/>
              </w:rPr>
            </w:pPr>
            <w:r>
              <w:rPr>
                <w:rFonts w:asciiTheme="minorEastAsia" w:hAnsiTheme="minorEastAsia" w:hint="eastAsia"/>
                <w:szCs w:val="21"/>
              </w:rPr>
              <w:t>夕　食</w:t>
            </w:r>
          </w:p>
        </w:tc>
      </w:tr>
      <w:tr w:rsidR="00EA5A20" w:rsidRPr="00EA5A20" w:rsidTr="00E418F1">
        <w:tc>
          <w:tcPr>
            <w:tcW w:w="1699" w:type="dxa"/>
          </w:tcPr>
          <w:p w:rsidR="00EA5A20" w:rsidRPr="00EA5A20" w:rsidRDefault="00EA5A20" w:rsidP="008D1504">
            <w:pPr>
              <w:jc w:val="center"/>
              <w:rPr>
                <w:rFonts w:asciiTheme="minorEastAsia" w:hAnsiTheme="minorEastAsia"/>
                <w:szCs w:val="21"/>
              </w:rPr>
            </w:pPr>
            <w:r w:rsidRPr="00EA5A20">
              <w:rPr>
                <w:rFonts w:asciiTheme="minorEastAsia" w:hAnsiTheme="minorEastAsia" w:hint="eastAsia"/>
                <w:szCs w:val="21"/>
              </w:rPr>
              <w:t>食材費</w:t>
            </w:r>
          </w:p>
        </w:tc>
        <w:tc>
          <w:tcPr>
            <w:tcW w:w="1699" w:type="dxa"/>
          </w:tcPr>
          <w:p w:rsidR="00EA5A20" w:rsidRPr="00EA5A20" w:rsidRDefault="00885E1D" w:rsidP="00885E1D">
            <w:pPr>
              <w:jc w:val="right"/>
              <w:rPr>
                <w:rFonts w:asciiTheme="minorEastAsia" w:hAnsiTheme="minorEastAsia"/>
                <w:szCs w:val="21"/>
              </w:rPr>
            </w:pPr>
            <w:r>
              <w:rPr>
                <w:rFonts w:asciiTheme="minorEastAsia" w:hAnsiTheme="minorEastAsia" w:hint="eastAsia"/>
                <w:szCs w:val="21"/>
              </w:rPr>
              <w:t>６４８</w:t>
            </w:r>
            <w:r w:rsidR="00EA5A20" w:rsidRPr="00EA5A20">
              <w:rPr>
                <w:rFonts w:asciiTheme="minorEastAsia" w:hAnsiTheme="minorEastAsia" w:hint="eastAsia"/>
                <w:szCs w:val="21"/>
              </w:rPr>
              <w:t>円</w:t>
            </w:r>
          </w:p>
        </w:tc>
        <w:tc>
          <w:tcPr>
            <w:tcW w:w="1698" w:type="dxa"/>
          </w:tcPr>
          <w:p w:rsidR="00EA5A20" w:rsidRPr="00EA5A20" w:rsidRDefault="00EA5A20" w:rsidP="008D1504">
            <w:pPr>
              <w:jc w:val="right"/>
              <w:rPr>
                <w:rFonts w:asciiTheme="minorEastAsia" w:hAnsiTheme="minorEastAsia"/>
                <w:szCs w:val="21"/>
              </w:rPr>
            </w:pPr>
            <w:r w:rsidRPr="00EA5A20">
              <w:rPr>
                <w:rFonts w:asciiTheme="minorEastAsia" w:hAnsiTheme="minorEastAsia" w:hint="eastAsia"/>
                <w:szCs w:val="21"/>
              </w:rPr>
              <w:t>円</w:t>
            </w:r>
          </w:p>
        </w:tc>
        <w:tc>
          <w:tcPr>
            <w:tcW w:w="1699" w:type="dxa"/>
          </w:tcPr>
          <w:p w:rsidR="00EA5A20" w:rsidRPr="00EA5A20" w:rsidRDefault="00EA5A20" w:rsidP="008D1504">
            <w:pPr>
              <w:jc w:val="right"/>
              <w:rPr>
                <w:rFonts w:asciiTheme="minorEastAsia" w:hAnsiTheme="minorEastAsia"/>
                <w:szCs w:val="21"/>
              </w:rPr>
            </w:pPr>
            <w:r w:rsidRPr="00EA5A20">
              <w:rPr>
                <w:rFonts w:asciiTheme="minorEastAsia" w:hAnsiTheme="minorEastAsia" w:hint="eastAsia"/>
                <w:szCs w:val="21"/>
              </w:rPr>
              <w:t>円</w:t>
            </w:r>
          </w:p>
        </w:tc>
        <w:tc>
          <w:tcPr>
            <w:tcW w:w="1699" w:type="dxa"/>
          </w:tcPr>
          <w:p w:rsidR="00EA5A20" w:rsidRPr="00EA5A20" w:rsidRDefault="00EA5A20" w:rsidP="00E418F1">
            <w:pPr>
              <w:jc w:val="right"/>
              <w:rPr>
                <w:rFonts w:asciiTheme="minorEastAsia" w:hAnsiTheme="minorEastAsia"/>
                <w:szCs w:val="21"/>
              </w:rPr>
            </w:pPr>
            <w:r w:rsidRPr="00EA5A20">
              <w:rPr>
                <w:rFonts w:asciiTheme="minorEastAsia" w:hAnsiTheme="minorEastAsia" w:hint="eastAsia"/>
                <w:szCs w:val="21"/>
              </w:rPr>
              <w:t>円</w:t>
            </w:r>
          </w:p>
        </w:tc>
      </w:tr>
    </w:tbl>
    <w:p w:rsidR="00EA5A20" w:rsidRDefault="00E418F1" w:rsidP="00EA5A20">
      <w:pPr>
        <w:pStyle w:val="a7"/>
        <w:tabs>
          <w:tab w:val="left" w:pos="2160"/>
        </w:tabs>
        <w:jc w:val="both"/>
        <w:rPr>
          <w:rFonts w:asciiTheme="minorEastAsia" w:eastAsiaTheme="minorEastAsia" w:hAnsiTheme="minorEastAsia"/>
          <w:sz w:val="21"/>
          <w:szCs w:val="21"/>
        </w:rPr>
      </w:pPr>
      <w:r>
        <w:rPr>
          <w:rFonts w:asciiTheme="minorEastAsia" w:eastAsiaTheme="minorEastAsia" w:hAnsiTheme="minorEastAsia" w:hint="eastAsia"/>
          <w:sz w:val="21"/>
          <w:szCs w:val="21"/>
        </w:rPr>
        <w:t>１日３食　６４８円(税込　７００円)</w:t>
      </w:r>
    </w:p>
    <w:p w:rsidR="00777683" w:rsidRDefault="00777683" w:rsidP="00EA5A20">
      <w:pPr>
        <w:pStyle w:val="a7"/>
        <w:tabs>
          <w:tab w:val="left" w:pos="2160"/>
        </w:tabs>
        <w:jc w:val="both"/>
        <w:rPr>
          <w:rFonts w:asciiTheme="minorEastAsia" w:eastAsiaTheme="minorEastAsia" w:hAnsiTheme="minorEastAsia"/>
          <w:sz w:val="21"/>
          <w:szCs w:val="21"/>
        </w:rPr>
      </w:pPr>
    </w:p>
    <w:p w:rsidR="0056219A" w:rsidRPr="00EA5A20" w:rsidRDefault="0056219A" w:rsidP="00EA5A20">
      <w:pPr>
        <w:pStyle w:val="a7"/>
        <w:tabs>
          <w:tab w:val="left" w:pos="2160"/>
        </w:tabs>
        <w:jc w:val="both"/>
        <w:rPr>
          <w:rFonts w:asciiTheme="minorEastAsia" w:eastAsiaTheme="minorEastAsia" w:hAnsiTheme="minorEastAsia"/>
          <w:sz w:val="21"/>
          <w:szCs w:val="21"/>
        </w:rPr>
      </w:pPr>
    </w:p>
    <w:p w:rsidR="00EA5A20" w:rsidRDefault="008D3C78" w:rsidP="008D3C78">
      <w:pPr>
        <w:pStyle w:val="a7"/>
        <w:tabs>
          <w:tab w:val="left" w:pos="2160"/>
        </w:tabs>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8D1504" w:rsidRPr="00777683">
        <w:rPr>
          <w:rFonts w:asciiTheme="minorEastAsia" w:eastAsiaTheme="minorEastAsia" w:hAnsiTheme="minorEastAsia" w:hint="eastAsia"/>
          <w:sz w:val="21"/>
          <w:szCs w:val="21"/>
        </w:rPr>
        <w:t>行事食</w:t>
      </w:r>
      <w:r w:rsidR="0056219A">
        <w:rPr>
          <w:rFonts w:asciiTheme="minorEastAsia" w:eastAsiaTheme="minorEastAsia" w:hAnsiTheme="minorEastAsia" w:hint="eastAsia"/>
          <w:sz w:val="21"/>
          <w:szCs w:val="21"/>
        </w:rPr>
        <w:t>、職員食、イベント食</w:t>
      </w:r>
      <w:r w:rsidR="00777683">
        <w:rPr>
          <w:rFonts w:asciiTheme="minorEastAsia" w:eastAsiaTheme="minorEastAsia" w:hAnsiTheme="minorEastAsia" w:hint="eastAsia"/>
          <w:sz w:val="21"/>
          <w:szCs w:val="21"/>
        </w:rPr>
        <w:t>については、別途協議することとする。</w:t>
      </w:r>
    </w:p>
    <w:p w:rsidR="00777683" w:rsidRPr="00777683" w:rsidRDefault="008D3C78" w:rsidP="00777683">
      <w:pPr>
        <w:pStyle w:val="a7"/>
        <w:tabs>
          <w:tab w:val="left" w:pos="2160"/>
        </w:tabs>
        <w:jc w:val="both"/>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77683">
        <w:rPr>
          <w:rFonts w:asciiTheme="minorEastAsia" w:eastAsiaTheme="minorEastAsia" w:hAnsiTheme="minorEastAsia" w:hint="eastAsia"/>
          <w:sz w:val="21"/>
          <w:szCs w:val="21"/>
        </w:rPr>
        <w:t>配達場所は、５ケ所　配達日は、月曜日から土曜日(午前１１時まで厳守)</w:t>
      </w:r>
    </w:p>
    <w:p w:rsidR="008D1504" w:rsidRPr="00EA5A20" w:rsidRDefault="008D1504" w:rsidP="00777683">
      <w:pPr>
        <w:pStyle w:val="a7"/>
        <w:tabs>
          <w:tab w:val="left" w:pos="2160"/>
        </w:tabs>
        <w:jc w:val="both"/>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p w:rsidR="00EA5A20" w:rsidRPr="00EA5A20" w:rsidRDefault="00EA5A20" w:rsidP="00EA5A20">
      <w:pPr>
        <w:pStyle w:val="21"/>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プロポーザル実施要</w:t>
      </w:r>
      <w:r w:rsidR="0056219A">
        <w:rPr>
          <w:rFonts w:asciiTheme="minorEastAsia" w:eastAsiaTheme="minorEastAsia" w:hAnsiTheme="minorEastAsia" w:hint="eastAsia"/>
          <w:sz w:val="21"/>
          <w:szCs w:val="21"/>
        </w:rPr>
        <w:t>領</w:t>
      </w:r>
      <w:r w:rsidRPr="00EA5A20">
        <w:rPr>
          <w:rFonts w:asciiTheme="minorEastAsia" w:eastAsiaTheme="minorEastAsia" w:hAnsiTheme="minorEastAsia" w:hint="eastAsia"/>
          <w:sz w:val="21"/>
          <w:szCs w:val="21"/>
        </w:rPr>
        <w:t>に関する条件を承諾の上、上記の</w:t>
      </w:r>
      <w:r w:rsidR="00E418F1">
        <w:rPr>
          <w:rFonts w:asciiTheme="minorEastAsia" w:eastAsiaTheme="minorEastAsia" w:hAnsiTheme="minorEastAsia" w:hint="eastAsia"/>
          <w:sz w:val="21"/>
          <w:szCs w:val="21"/>
        </w:rPr>
        <w:t>金額をもって見積り致します。尚、契約金額は上記金額に当該金額の8</w:t>
      </w:r>
      <w:r w:rsidRPr="00EA5A20">
        <w:rPr>
          <w:rFonts w:asciiTheme="minorEastAsia" w:eastAsiaTheme="minorEastAsia" w:hAnsiTheme="minorEastAsia" w:hint="eastAsia"/>
          <w:sz w:val="21"/>
          <w:szCs w:val="21"/>
        </w:rPr>
        <w:t>％（消費税）に相当する額を加算した金額とします。</w:t>
      </w:r>
    </w:p>
    <w:p w:rsidR="00EA5A20" w:rsidRPr="00EA5A20" w:rsidRDefault="00EA5A20" w:rsidP="00EA5A20">
      <w:pPr>
        <w:tabs>
          <w:tab w:val="left" w:pos="7335"/>
        </w:tabs>
        <w:ind w:right="99"/>
        <w:rPr>
          <w:rFonts w:asciiTheme="minorEastAsia" w:hAnsiTheme="minorEastAsia"/>
          <w:szCs w:val="21"/>
        </w:rPr>
      </w:pPr>
    </w:p>
    <w:p w:rsidR="00EA5A20" w:rsidRPr="00EA5A20" w:rsidRDefault="00EA5A20" w:rsidP="00EA5A20">
      <w:pPr>
        <w:tabs>
          <w:tab w:val="left" w:pos="7335"/>
        </w:tabs>
        <w:rPr>
          <w:rFonts w:asciiTheme="minorEastAsia" w:hAnsiTheme="minorEastAsia"/>
          <w:szCs w:val="21"/>
        </w:rPr>
      </w:pPr>
      <w:r w:rsidRPr="00EA5A20">
        <w:rPr>
          <w:rFonts w:asciiTheme="minorEastAsia" w:hAnsiTheme="minorEastAsia" w:hint="eastAsia"/>
          <w:szCs w:val="21"/>
        </w:rPr>
        <w:t xml:space="preserve">平成　　年　　月　　日      </w:t>
      </w:r>
    </w:p>
    <w:p w:rsidR="00EA5A20" w:rsidRPr="00EA5A20" w:rsidRDefault="00EA5A20" w:rsidP="00EA5A20">
      <w:pPr>
        <w:tabs>
          <w:tab w:val="left" w:pos="7335"/>
        </w:tabs>
        <w:rPr>
          <w:rFonts w:asciiTheme="minorEastAsia" w:hAnsiTheme="minorEastAsia"/>
          <w:szCs w:val="21"/>
        </w:rPr>
      </w:pPr>
    </w:p>
    <w:p w:rsidR="00EA5A20" w:rsidRPr="00EA5A20" w:rsidRDefault="00EA5A20" w:rsidP="00EA5A20">
      <w:pPr>
        <w:tabs>
          <w:tab w:val="left" w:pos="7335"/>
        </w:tabs>
        <w:spacing w:line="360" w:lineRule="auto"/>
        <w:ind w:firstLineChars="1400" w:firstLine="2940"/>
        <w:jc w:val="left"/>
        <w:rPr>
          <w:rFonts w:asciiTheme="minorEastAsia" w:hAnsiTheme="minorEastAsia"/>
          <w:szCs w:val="21"/>
        </w:rPr>
      </w:pPr>
      <w:r w:rsidRPr="00EA5A20">
        <w:rPr>
          <w:rFonts w:asciiTheme="minorEastAsia" w:hAnsiTheme="minorEastAsia" w:hint="eastAsia"/>
          <w:szCs w:val="21"/>
        </w:rPr>
        <w:t>所　　在　　地</w:t>
      </w:r>
    </w:p>
    <w:p w:rsidR="00EA5A20" w:rsidRPr="00EA5A20" w:rsidRDefault="00EA5A20" w:rsidP="00EA5A20">
      <w:pPr>
        <w:tabs>
          <w:tab w:val="left" w:pos="7335"/>
        </w:tabs>
        <w:spacing w:line="360" w:lineRule="auto"/>
        <w:ind w:firstLineChars="1400" w:firstLine="2940"/>
        <w:jc w:val="left"/>
        <w:rPr>
          <w:rFonts w:asciiTheme="minorEastAsia" w:hAnsiTheme="minorEastAsia"/>
          <w:szCs w:val="21"/>
        </w:rPr>
      </w:pPr>
      <w:r w:rsidRPr="00EA5A20">
        <w:rPr>
          <w:rFonts w:asciiTheme="minorEastAsia" w:hAnsiTheme="minorEastAsia" w:hint="eastAsia"/>
          <w:szCs w:val="21"/>
        </w:rPr>
        <w:t>商号又は名称</w:t>
      </w:r>
    </w:p>
    <w:p w:rsidR="00EA5A20" w:rsidRPr="00EA5A20" w:rsidRDefault="00EA5A20" w:rsidP="00EA5A20">
      <w:pPr>
        <w:tabs>
          <w:tab w:val="left" w:pos="7335"/>
        </w:tabs>
        <w:spacing w:line="360" w:lineRule="auto"/>
        <w:ind w:firstLineChars="1400" w:firstLine="2940"/>
        <w:jc w:val="left"/>
        <w:rPr>
          <w:rFonts w:asciiTheme="minorEastAsia" w:hAnsiTheme="minorEastAsia"/>
          <w:szCs w:val="21"/>
        </w:rPr>
      </w:pPr>
      <w:r w:rsidRPr="00EA5A20">
        <w:rPr>
          <w:rFonts w:asciiTheme="minorEastAsia" w:hAnsiTheme="minorEastAsia" w:hint="eastAsia"/>
          <w:szCs w:val="21"/>
        </w:rPr>
        <w:t>代表者職氏名　　　　　　　　　　　　　　　　　　　㊞</w:t>
      </w:r>
    </w:p>
    <w:p w:rsidR="00EA5A20" w:rsidRPr="00EA5A20" w:rsidRDefault="00EA5A20" w:rsidP="00EA5A20">
      <w:pPr>
        <w:tabs>
          <w:tab w:val="left" w:pos="7335"/>
        </w:tabs>
        <w:spacing w:line="360" w:lineRule="auto"/>
        <w:ind w:firstLineChars="1400" w:firstLine="2940"/>
        <w:jc w:val="left"/>
        <w:rPr>
          <w:rFonts w:asciiTheme="minorEastAsia" w:hAnsiTheme="minorEastAsia"/>
          <w:szCs w:val="21"/>
        </w:rPr>
      </w:pPr>
    </w:p>
    <w:p w:rsidR="00EA5A20" w:rsidRPr="00EA5A20" w:rsidRDefault="00EA5A20" w:rsidP="00EA5A20">
      <w:pPr>
        <w:tabs>
          <w:tab w:val="left" w:pos="7335"/>
        </w:tabs>
        <w:ind w:firstLineChars="1400" w:firstLine="2940"/>
        <w:jc w:val="left"/>
        <w:rPr>
          <w:rFonts w:asciiTheme="minorEastAsia" w:hAnsiTheme="minorEastAsia"/>
          <w:szCs w:val="21"/>
        </w:rPr>
      </w:pPr>
      <w:r w:rsidRPr="00EA5A20">
        <w:rPr>
          <w:rFonts w:asciiTheme="minorEastAsia" w:hAnsiTheme="minorEastAsia" w:hint="eastAsia"/>
          <w:szCs w:val="21"/>
        </w:rPr>
        <w:t>代　理　人</w:t>
      </w:r>
    </w:p>
    <w:p w:rsidR="00EA5A20" w:rsidRPr="00EA5A20" w:rsidRDefault="00EA5A20" w:rsidP="00EA5A20">
      <w:pPr>
        <w:tabs>
          <w:tab w:val="left" w:pos="7335"/>
        </w:tabs>
        <w:ind w:firstLineChars="1600" w:firstLine="3360"/>
        <w:jc w:val="left"/>
        <w:rPr>
          <w:rFonts w:asciiTheme="minorEastAsia" w:hAnsiTheme="minorEastAsia"/>
          <w:b/>
          <w:bCs/>
          <w:szCs w:val="21"/>
        </w:rPr>
      </w:pPr>
      <w:r w:rsidRPr="00EA5A20">
        <w:rPr>
          <w:rFonts w:asciiTheme="minorEastAsia" w:hAnsiTheme="minorEastAsia" w:hint="eastAsia"/>
          <w:szCs w:val="21"/>
        </w:rPr>
        <w:t>氏　　名　　　　　　　　　　　　　　　　　　　㊞</w:t>
      </w:r>
    </w:p>
    <w:p w:rsidR="00EA5A20" w:rsidRPr="00EA5A20" w:rsidRDefault="00EA5A20" w:rsidP="00EA5A20">
      <w:pPr>
        <w:tabs>
          <w:tab w:val="left" w:pos="7335"/>
        </w:tabs>
        <w:jc w:val="left"/>
        <w:rPr>
          <w:rFonts w:asciiTheme="minorEastAsia" w:hAnsiTheme="minorEastAsia"/>
          <w:szCs w:val="21"/>
        </w:rPr>
      </w:pPr>
    </w:p>
    <w:p w:rsidR="00EA5A20" w:rsidRPr="00EA5A20" w:rsidRDefault="00EA5A20" w:rsidP="00EA5A20">
      <w:pPr>
        <w:tabs>
          <w:tab w:val="left" w:pos="7335"/>
        </w:tabs>
        <w:jc w:val="left"/>
        <w:rPr>
          <w:rFonts w:asciiTheme="minorEastAsia" w:hAnsiTheme="minorEastAsia"/>
          <w:szCs w:val="21"/>
        </w:rPr>
      </w:pPr>
    </w:p>
    <w:p w:rsidR="00EA5A20" w:rsidRDefault="00EA5A20" w:rsidP="00EA5A20">
      <w:pPr>
        <w:tabs>
          <w:tab w:val="left" w:pos="7335"/>
        </w:tabs>
        <w:jc w:val="left"/>
        <w:rPr>
          <w:rFonts w:asciiTheme="minorEastAsia" w:hAnsiTheme="minorEastAsia"/>
          <w:szCs w:val="21"/>
        </w:rPr>
      </w:pPr>
    </w:p>
    <w:p w:rsidR="00E418F1" w:rsidRPr="00EA5A20" w:rsidRDefault="00E418F1" w:rsidP="00EA5A20">
      <w:pPr>
        <w:tabs>
          <w:tab w:val="left" w:pos="7335"/>
        </w:tabs>
        <w:jc w:val="left"/>
        <w:rPr>
          <w:rFonts w:asciiTheme="minorEastAsia" w:hAnsiTheme="minorEastAsia"/>
          <w:szCs w:val="21"/>
        </w:rPr>
      </w:pPr>
    </w:p>
    <w:p w:rsidR="00EA5A20" w:rsidRDefault="00EA5A20" w:rsidP="000662A8">
      <w:pPr>
        <w:tabs>
          <w:tab w:val="left" w:pos="7335"/>
        </w:tabs>
        <w:rPr>
          <w:rFonts w:asciiTheme="minorEastAsia" w:hAnsiTheme="minorEastAsia"/>
          <w:b/>
          <w:bCs/>
          <w:szCs w:val="21"/>
        </w:rPr>
      </w:pPr>
    </w:p>
    <w:p w:rsidR="000662A8" w:rsidRDefault="000662A8" w:rsidP="000662A8">
      <w:pPr>
        <w:tabs>
          <w:tab w:val="left" w:pos="7335"/>
        </w:tabs>
        <w:rPr>
          <w:rFonts w:asciiTheme="minorEastAsia" w:hAnsiTheme="minorEastAsia"/>
          <w:b/>
          <w:bCs/>
          <w:szCs w:val="21"/>
        </w:rPr>
      </w:pPr>
    </w:p>
    <w:p w:rsidR="000662A8" w:rsidRDefault="000662A8" w:rsidP="000662A8">
      <w:pPr>
        <w:tabs>
          <w:tab w:val="left" w:pos="7335"/>
        </w:tabs>
        <w:rPr>
          <w:rFonts w:asciiTheme="minorEastAsia" w:hAnsiTheme="minorEastAsia"/>
          <w:b/>
          <w:bCs/>
          <w:szCs w:val="21"/>
        </w:rPr>
      </w:pPr>
    </w:p>
    <w:p w:rsidR="000662A8" w:rsidRPr="00EA5A20" w:rsidRDefault="000662A8" w:rsidP="000662A8">
      <w:pPr>
        <w:tabs>
          <w:tab w:val="left" w:pos="7335"/>
        </w:tabs>
        <w:rPr>
          <w:rFonts w:asciiTheme="minorEastAsia" w:hAnsiTheme="minorEastAsia"/>
          <w:b/>
          <w:bCs/>
          <w:szCs w:val="21"/>
        </w:rPr>
      </w:pPr>
    </w:p>
    <w:p w:rsidR="00EA5A20" w:rsidRPr="00EA5A20" w:rsidRDefault="00EA5A20" w:rsidP="00EA5A20">
      <w:pPr>
        <w:tabs>
          <w:tab w:val="left" w:pos="7335"/>
        </w:tabs>
        <w:jc w:val="center"/>
        <w:rPr>
          <w:rFonts w:asciiTheme="minorEastAsia" w:hAnsiTheme="minorEastAsia"/>
          <w:b/>
          <w:bCs/>
          <w:szCs w:val="21"/>
        </w:rPr>
      </w:pPr>
      <w:r w:rsidRPr="00EA5A20">
        <w:rPr>
          <w:rFonts w:asciiTheme="minorEastAsia" w:hAnsiTheme="minorEastAsia" w:hint="eastAsia"/>
          <w:b/>
          <w:bCs/>
          <w:szCs w:val="21"/>
        </w:rPr>
        <w:lastRenderedPageBreak/>
        <w:t>委　　任　　状</w:t>
      </w:r>
    </w:p>
    <w:p w:rsidR="00EA5A20" w:rsidRPr="00EA5A20" w:rsidRDefault="00EA5A20" w:rsidP="00EA5A20">
      <w:pPr>
        <w:tabs>
          <w:tab w:val="left" w:pos="7335"/>
        </w:tabs>
        <w:wordWrap w:val="0"/>
        <w:jc w:val="right"/>
        <w:rPr>
          <w:rFonts w:asciiTheme="minorEastAsia" w:hAnsiTheme="minorEastAsia"/>
          <w:szCs w:val="21"/>
        </w:rPr>
      </w:pPr>
      <w:r w:rsidRPr="00EA5A20">
        <w:rPr>
          <w:rFonts w:asciiTheme="minorEastAsia" w:hAnsiTheme="minorEastAsia" w:hint="eastAsia"/>
          <w:szCs w:val="21"/>
        </w:rPr>
        <w:t xml:space="preserve">　</w:t>
      </w:r>
    </w:p>
    <w:p w:rsidR="00EA5A20" w:rsidRPr="00EA5A20" w:rsidRDefault="00EA5A20" w:rsidP="00EA5A20">
      <w:pPr>
        <w:pStyle w:val="a7"/>
        <w:tabs>
          <w:tab w:val="left" w:pos="7335"/>
        </w:tabs>
        <w:rPr>
          <w:rFonts w:asciiTheme="minorEastAsia" w:eastAsiaTheme="minorEastAsia" w:hAnsiTheme="minorEastAsia"/>
          <w:kern w:val="16"/>
          <w:sz w:val="21"/>
          <w:szCs w:val="21"/>
        </w:rPr>
      </w:pPr>
      <w:r w:rsidRPr="00EA5A20">
        <w:rPr>
          <w:rFonts w:asciiTheme="minorEastAsia" w:eastAsiaTheme="minorEastAsia" w:hAnsiTheme="minorEastAsia" w:hint="eastAsia"/>
          <w:sz w:val="21"/>
          <w:szCs w:val="21"/>
        </w:rPr>
        <w:t>平成　　　年　　　月　　　日</w:t>
      </w:r>
    </w:p>
    <w:p w:rsidR="00EA5A20" w:rsidRPr="00EA5A20" w:rsidRDefault="00EA5A20" w:rsidP="00EA5A20">
      <w:pPr>
        <w:tabs>
          <w:tab w:val="left" w:pos="7335"/>
        </w:tabs>
        <w:spacing w:line="0" w:lineRule="atLeast"/>
        <w:rPr>
          <w:rFonts w:asciiTheme="minorEastAsia" w:hAnsiTheme="minorEastAsia"/>
          <w:kern w:val="16"/>
          <w:szCs w:val="21"/>
        </w:rPr>
      </w:pPr>
    </w:p>
    <w:p w:rsidR="00EA5A20" w:rsidRPr="00EA5A20" w:rsidRDefault="00EA5A20" w:rsidP="00EA5A20">
      <w:pPr>
        <w:tabs>
          <w:tab w:val="left" w:pos="7335"/>
        </w:tabs>
        <w:spacing w:line="0" w:lineRule="atLeast"/>
        <w:rPr>
          <w:rFonts w:asciiTheme="minorEastAsia" w:hAnsiTheme="minorEastAsia"/>
          <w:kern w:val="16"/>
          <w:szCs w:val="21"/>
        </w:rPr>
      </w:pPr>
      <w:r w:rsidRPr="00EA5A20">
        <w:rPr>
          <w:rFonts w:asciiTheme="minorEastAsia" w:hAnsiTheme="minorEastAsia" w:hint="eastAsia"/>
          <w:kern w:val="16"/>
          <w:szCs w:val="21"/>
        </w:rPr>
        <w:t>社会福祉法人 札幌恵友会</w:t>
      </w:r>
    </w:p>
    <w:p w:rsidR="00EA5A20" w:rsidRPr="00EA5A20" w:rsidRDefault="00EA5A20" w:rsidP="00EA5A20">
      <w:pPr>
        <w:pStyle w:val="a7"/>
        <w:tabs>
          <w:tab w:val="left" w:pos="2160"/>
        </w:tabs>
        <w:spacing w:line="0" w:lineRule="atLeast"/>
        <w:ind w:firstLineChars="100" w:firstLine="210"/>
        <w:jc w:val="both"/>
        <w:rPr>
          <w:rFonts w:asciiTheme="minorEastAsia" w:eastAsiaTheme="minorEastAsia" w:hAnsiTheme="minorEastAsia"/>
          <w:kern w:val="16"/>
          <w:sz w:val="21"/>
          <w:szCs w:val="21"/>
        </w:rPr>
      </w:pPr>
      <w:r w:rsidRPr="00EA5A20">
        <w:rPr>
          <w:rFonts w:asciiTheme="minorEastAsia" w:eastAsiaTheme="minorEastAsia" w:hAnsiTheme="minorEastAsia" w:hint="eastAsia"/>
          <w:kern w:val="16"/>
          <w:sz w:val="21"/>
          <w:szCs w:val="21"/>
        </w:rPr>
        <w:t xml:space="preserve">理事長　 </w:t>
      </w:r>
      <w:r w:rsidR="00E418F1">
        <w:rPr>
          <w:rFonts w:asciiTheme="minorEastAsia" w:eastAsiaTheme="minorEastAsia" w:hAnsiTheme="minorEastAsia" w:hint="eastAsia"/>
          <w:kern w:val="16"/>
          <w:sz w:val="21"/>
          <w:szCs w:val="21"/>
        </w:rPr>
        <w:t>小　島　和　彦</w:t>
      </w:r>
      <w:r w:rsidRPr="00EA5A20">
        <w:rPr>
          <w:rFonts w:asciiTheme="minorEastAsia" w:eastAsiaTheme="minorEastAsia" w:hAnsiTheme="minorEastAsia" w:hint="eastAsia"/>
          <w:kern w:val="16"/>
          <w:sz w:val="21"/>
          <w:szCs w:val="21"/>
        </w:rPr>
        <w:t xml:space="preserve">　様</w:t>
      </w:r>
    </w:p>
    <w:p w:rsidR="00EA5A20" w:rsidRPr="00EA5A20" w:rsidRDefault="00EA5A20" w:rsidP="00EA5A20">
      <w:pPr>
        <w:tabs>
          <w:tab w:val="left" w:pos="7335"/>
        </w:tabs>
        <w:rPr>
          <w:rFonts w:asciiTheme="minorEastAsia" w:hAnsiTheme="minorEastAsia"/>
          <w:szCs w:val="21"/>
        </w:rPr>
      </w:pPr>
    </w:p>
    <w:p w:rsidR="00EA5A20" w:rsidRPr="00EA5A20" w:rsidRDefault="00EA5A20" w:rsidP="00EA5A20">
      <w:pPr>
        <w:tabs>
          <w:tab w:val="left" w:pos="7335"/>
        </w:tabs>
        <w:rPr>
          <w:rFonts w:asciiTheme="minorEastAsia" w:hAnsiTheme="minorEastAsia"/>
          <w:szCs w:val="21"/>
        </w:rPr>
      </w:pPr>
    </w:p>
    <w:p w:rsidR="00EA5A20" w:rsidRPr="00EA5A20" w:rsidRDefault="00EA5A20" w:rsidP="00EA5A20">
      <w:pPr>
        <w:tabs>
          <w:tab w:val="left" w:pos="7335"/>
        </w:tabs>
        <w:ind w:firstLineChars="1100" w:firstLine="2310"/>
        <w:rPr>
          <w:rFonts w:asciiTheme="minorEastAsia" w:hAnsiTheme="minorEastAsia"/>
          <w:szCs w:val="21"/>
        </w:rPr>
      </w:pPr>
      <w:r w:rsidRPr="00EA5A20">
        <w:rPr>
          <w:rFonts w:asciiTheme="minorEastAsia" w:hAnsiTheme="minorEastAsia" w:hint="eastAsia"/>
          <w:szCs w:val="21"/>
        </w:rPr>
        <w:t>委任者</w:t>
      </w:r>
    </w:p>
    <w:p w:rsidR="00EA5A20" w:rsidRPr="00EA5A20" w:rsidRDefault="00EA5A20" w:rsidP="00EA5A20">
      <w:pPr>
        <w:tabs>
          <w:tab w:val="left" w:pos="7335"/>
        </w:tabs>
        <w:spacing w:line="360" w:lineRule="auto"/>
        <w:ind w:firstLineChars="1400" w:firstLine="2940"/>
        <w:jc w:val="left"/>
        <w:rPr>
          <w:rFonts w:asciiTheme="minorEastAsia" w:hAnsiTheme="minorEastAsia"/>
          <w:szCs w:val="21"/>
        </w:rPr>
      </w:pPr>
      <w:r w:rsidRPr="00EA5A20">
        <w:rPr>
          <w:rFonts w:asciiTheme="minorEastAsia" w:hAnsiTheme="minorEastAsia" w:hint="eastAsia"/>
          <w:szCs w:val="21"/>
        </w:rPr>
        <w:t>所　　在　　地</w:t>
      </w:r>
    </w:p>
    <w:p w:rsidR="00EA5A20" w:rsidRPr="00EA5A20" w:rsidRDefault="00EA5A20" w:rsidP="00EA5A20">
      <w:pPr>
        <w:tabs>
          <w:tab w:val="left" w:pos="7335"/>
        </w:tabs>
        <w:spacing w:line="360" w:lineRule="auto"/>
        <w:ind w:firstLineChars="1400" w:firstLine="2940"/>
        <w:jc w:val="left"/>
        <w:rPr>
          <w:rFonts w:asciiTheme="minorEastAsia" w:hAnsiTheme="minorEastAsia"/>
          <w:szCs w:val="21"/>
        </w:rPr>
      </w:pPr>
      <w:r w:rsidRPr="00EA5A20">
        <w:rPr>
          <w:rFonts w:asciiTheme="minorEastAsia" w:hAnsiTheme="minorEastAsia" w:hint="eastAsia"/>
          <w:szCs w:val="21"/>
        </w:rPr>
        <w:t>商号又は名称</w:t>
      </w:r>
    </w:p>
    <w:p w:rsidR="00EA5A20" w:rsidRPr="00EA5A20" w:rsidRDefault="00EA5A20" w:rsidP="00EA5A20">
      <w:pPr>
        <w:tabs>
          <w:tab w:val="left" w:pos="7335"/>
        </w:tabs>
        <w:spacing w:line="360" w:lineRule="auto"/>
        <w:ind w:firstLineChars="1400" w:firstLine="2940"/>
        <w:jc w:val="left"/>
        <w:rPr>
          <w:rFonts w:asciiTheme="minorEastAsia" w:hAnsiTheme="minorEastAsia"/>
          <w:szCs w:val="21"/>
        </w:rPr>
      </w:pPr>
      <w:r w:rsidRPr="00EA5A20">
        <w:rPr>
          <w:rFonts w:asciiTheme="minorEastAsia" w:hAnsiTheme="minorEastAsia" w:hint="eastAsia"/>
          <w:szCs w:val="21"/>
        </w:rPr>
        <w:t xml:space="preserve">代表者職氏名　　　　　　　　　　　　　　　　　　　㊞　</w:t>
      </w:r>
    </w:p>
    <w:p w:rsidR="00EA5A20" w:rsidRPr="00EA5A20" w:rsidRDefault="00EA5A20" w:rsidP="00EA5A20">
      <w:pPr>
        <w:tabs>
          <w:tab w:val="left" w:pos="7335"/>
        </w:tabs>
        <w:rPr>
          <w:rFonts w:asciiTheme="minorEastAsia" w:hAnsiTheme="minorEastAsia"/>
          <w:szCs w:val="21"/>
        </w:rPr>
      </w:pPr>
    </w:p>
    <w:p w:rsidR="00EA5A20" w:rsidRPr="00EA5A20" w:rsidRDefault="00EA5A20" w:rsidP="00EA5A20">
      <w:pPr>
        <w:pStyle w:val="ad"/>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私は、　　　　　　　　　　　　　を代理人と定め、下記件名の入札に関する一切の権限を委任します。</w:t>
      </w:r>
    </w:p>
    <w:p w:rsidR="00EA5A20" w:rsidRPr="00EA5A20" w:rsidRDefault="00EA5A20" w:rsidP="00EA5A20">
      <w:pPr>
        <w:tabs>
          <w:tab w:val="left" w:pos="7335"/>
        </w:tabs>
        <w:rPr>
          <w:rFonts w:asciiTheme="minorEastAsia" w:hAnsiTheme="minorEastAsia"/>
          <w:szCs w:val="21"/>
        </w:rPr>
      </w:pPr>
    </w:p>
    <w:p w:rsidR="00EA5A20" w:rsidRPr="00EA5A20" w:rsidRDefault="00EA5A20" w:rsidP="00EA5A20">
      <w:pPr>
        <w:pStyle w:val="a9"/>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記</w:t>
      </w:r>
    </w:p>
    <w:p w:rsidR="00EA5A20" w:rsidRPr="00EA5A20" w:rsidRDefault="00EA5A20" w:rsidP="00EA5A20">
      <w:pPr>
        <w:rPr>
          <w:rFonts w:asciiTheme="minorEastAsia" w:hAnsiTheme="minorEastAsia"/>
          <w:szCs w:val="21"/>
        </w:rPr>
      </w:pPr>
    </w:p>
    <w:p w:rsidR="00EA5A20" w:rsidRPr="00EA5A20" w:rsidRDefault="00EA5A20" w:rsidP="00EA5A20">
      <w:pPr>
        <w:rPr>
          <w:rFonts w:asciiTheme="minorEastAsia" w:hAnsiTheme="minorEastAsia"/>
          <w:szCs w:val="21"/>
        </w:rPr>
      </w:pPr>
    </w:p>
    <w:p w:rsidR="00EA5A20" w:rsidRPr="00EA5A20" w:rsidRDefault="00EA5A20" w:rsidP="00EA5A20">
      <w:pPr>
        <w:ind w:left="840" w:hangingChars="400" w:hanging="840"/>
        <w:rPr>
          <w:rFonts w:asciiTheme="minorEastAsia" w:hAnsiTheme="minorEastAsia"/>
          <w:szCs w:val="21"/>
        </w:rPr>
      </w:pPr>
      <w:r w:rsidRPr="00EA5A20">
        <w:rPr>
          <w:rFonts w:asciiTheme="minorEastAsia" w:hAnsiTheme="minorEastAsia" w:hint="eastAsia"/>
          <w:szCs w:val="21"/>
        </w:rPr>
        <w:t xml:space="preserve">件　名　　</w:t>
      </w:r>
      <w:r w:rsidRPr="00EA5A20">
        <w:rPr>
          <w:rFonts w:asciiTheme="minorEastAsia" w:hAnsiTheme="minorEastAsia" w:hint="eastAsia"/>
          <w:kern w:val="16"/>
          <w:szCs w:val="21"/>
        </w:rPr>
        <w:t>社会福祉法人 札幌恵友会運営の</w:t>
      </w:r>
      <w:r w:rsidR="00B320E9">
        <w:rPr>
          <w:rFonts w:asciiTheme="minorEastAsia" w:hAnsiTheme="minorEastAsia" w:hint="eastAsia"/>
          <w:szCs w:val="21"/>
        </w:rPr>
        <w:t>グループホームふぁみりあ</w:t>
      </w:r>
      <w:r w:rsidRPr="00EA5A20">
        <w:rPr>
          <w:rFonts w:asciiTheme="minorEastAsia" w:hAnsiTheme="minorEastAsia" w:hint="eastAsia"/>
          <w:szCs w:val="21"/>
        </w:rPr>
        <w:t>に関する</w:t>
      </w:r>
      <w:r w:rsidR="00B320E9">
        <w:rPr>
          <w:rFonts w:asciiTheme="minorEastAsia" w:hAnsiTheme="minorEastAsia" w:hint="eastAsia"/>
          <w:szCs w:val="21"/>
        </w:rPr>
        <w:t xml:space="preserve">　　　　給食材料納入</w:t>
      </w:r>
      <w:r w:rsidRPr="00EA5A20">
        <w:rPr>
          <w:rFonts w:asciiTheme="minorEastAsia" w:hAnsiTheme="minorEastAsia" w:hint="eastAsia"/>
          <w:szCs w:val="21"/>
        </w:rPr>
        <w:t>業務委託</w:t>
      </w:r>
    </w:p>
    <w:p w:rsidR="00EA5A20" w:rsidRPr="00B320E9" w:rsidRDefault="00EA5A20" w:rsidP="00EA5A20">
      <w:pPr>
        <w:ind w:left="840" w:hangingChars="400" w:hanging="840"/>
        <w:rPr>
          <w:rFonts w:asciiTheme="minorEastAsia" w:hAnsiTheme="minorEastAsia"/>
          <w:szCs w:val="21"/>
        </w:rPr>
      </w:pPr>
    </w:p>
    <w:p w:rsidR="00EA5A20" w:rsidRPr="00EA5A20" w:rsidRDefault="00EA5A20" w:rsidP="00EA5A20">
      <w:pPr>
        <w:ind w:leftChars="456" w:left="958" w:firstLineChars="650" w:firstLine="1365"/>
        <w:rPr>
          <w:rFonts w:asciiTheme="minorEastAsia" w:hAnsiTheme="minorEastAsia"/>
          <w:szCs w:val="21"/>
        </w:rPr>
      </w:pPr>
      <w:r w:rsidRPr="00EA5A20">
        <w:rPr>
          <w:rFonts w:asciiTheme="minorEastAsia" w:hAnsiTheme="minorEastAsia" w:hint="eastAsia"/>
          <w:szCs w:val="21"/>
        </w:rPr>
        <w:t>受任者（代理人）</w:t>
      </w:r>
    </w:p>
    <w:p w:rsidR="00EA5A20" w:rsidRPr="00EA5A20" w:rsidRDefault="00EA5A20" w:rsidP="00EA5A20">
      <w:pPr>
        <w:spacing w:line="360" w:lineRule="auto"/>
        <w:ind w:firstLineChars="1400" w:firstLine="2940"/>
        <w:rPr>
          <w:rFonts w:asciiTheme="minorEastAsia" w:hAnsiTheme="minorEastAsia"/>
          <w:szCs w:val="21"/>
          <w:u w:val="single"/>
        </w:rPr>
      </w:pPr>
      <w:r w:rsidRPr="00EA5A20">
        <w:rPr>
          <w:rFonts w:asciiTheme="minorEastAsia" w:hAnsiTheme="minorEastAsia" w:hint="eastAsia"/>
          <w:szCs w:val="21"/>
          <w:u w:val="single"/>
        </w:rPr>
        <w:t xml:space="preserve">住　所　　　　　　　　　　　　　　　　　　　　　　　　　　　　</w:t>
      </w:r>
    </w:p>
    <w:p w:rsidR="00EA5A20" w:rsidRPr="00EA5A20" w:rsidRDefault="00EA5A20" w:rsidP="00EA5A20">
      <w:pPr>
        <w:spacing w:line="360" w:lineRule="auto"/>
        <w:ind w:firstLineChars="1400" w:firstLine="2940"/>
        <w:rPr>
          <w:rFonts w:asciiTheme="minorEastAsia" w:hAnsiTheme="minorEastAsia"/>
          <w:szCs w:val="21"/>
          <w:u w:val="single"/>
        </w:rPr>
      </w:pPr>
      <w:r w:rsidRPr="00EA5A20">
        <w:rPr>
          <w:rFonts w:asciiTheme="minorEastAsia" w:hAnsiTheme="minorEastAsia" w:hint="eastAsia"/>
          <w:szCs w:val="21"/>
          <w:u w:val="single"/>
        </w:rPr>
        <w:t xml:space="preserve">氏　名　　　　　　　　　　　　　　　　　　　　　　　　　　　　</w:t>
      </w:r>
    </w:p>
    <w:p w:rsidR="000662A8" w:rsidRDefault="000662A8" w:rsidP="00EA5A20">
      <w:pPr>
        <w:pStyle w:val="a9"/>
        <w:rPr>
          <w:rFonts w:asciiTheme="minorEastAsia" w:eastAsiaTheme="minorEastAsia" w:hAnsiTheme="minorEastAsia"/>
          <w:sz w:val="21"/>
          <w:szCs w:val="21"/>
        </w:rPr>
      </w:pPr>
    </w:p>
    <w:p w:rsidR="00EA5A20" w:rsidRPr="00EA5A20" w:rsidRDefault="00EA5A20" w:rsidP="00EA5A20">
      <w:pPr>
        <w:pStyle w:val="a9"/>
        <w:rPr>
          <w:rFonts w:asciiTheme="minorEastAsia" w:eastAsiaTheme="minorEastAsia" w:hAnsiTheme="minorEastAsia"/>
          <w:sz w:val="21"/>
          <w:szCs w:val="21"/>
        </w:rPr>
      </w:pPr>
      <w:r w:rsidRPr="00EA5A20">
        <w:rPr>
          <w:rFonts w:asciiTheme="minorEastAsia" w:eastAsiaTheme="minorEastAsia" w:hAnsiTheme="minorEastAsia" w:hint="eastAsia"/>
          <w:sz w:val="21"/>
          <w:szCs w:val="21"/>
        </w:rPr>
        <w:t>受任者（代理人）使用印鑑</w:t>
      </w:r>
    </w:p>
    <w:p w:rsidR="00EA5A20" w:rsidRPr="000662A8" w:rsidRDefault="00EA5A20" w:rsidP="000662A8">
      <w:pPr>
        <w:pStyle w:val="a7"/>
        <w:jc w:val="both"/>
        <w:rPr>
          <w:rFonts w:asciiTheme="minorEastAsia" w:eastAsiaTheme="minorEastAsia" w:hAnsiTheme="minorEastAsia"/>
          <w:sz w:val="21"/>
          <w:szCs w:val="21"/>
        </w:rPr>
      </w:pPr>
      <w:r w:rsidRPr="00EA5A20">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14:anchorId="263C84EF" wp14:editId="7AC48CAD">
                <wp:simplePos x="0" y="0"/>
                <wp:positionH relativeFrom="column">
                  <wp:posOffset>2171700</wp:posOffset>
                </wp:positionH>
                <wp:positionV relativeFrom="paragraph">
                  <wp:posOffset>140335</wp:posOffset>
                </wp:positionV>
                <wp:extent cx="1143000" cy="1143000"/>
                <wp:effectExtent l="13335" t="7620" r="5715" b="1143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430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DB864" id="正方形/長方形 1" o:spid="_x0000_s1026" style="position:absolute;left:0;text-align:left;margin-left:171pt;margin-top:11.05pt;width:9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">
                <v:textbox inset="5.85pt,.7pt,5.85pt,.7pt"/>
              </v:rect>
            </w:pict>
          </mc:Fallback>
        </mc:AlternateContent>
      </w:r>
    </w:p>
    <w:sectPr w:rsidR="00EA5A20" w:rsidRPr="000662A8">
      <w:headerReference w:type="even" r:id="rId10"/>
      <w:headerReference w:type="default" r:id="rId11"/>
      <w:footerReference w:type="even" r:id="rId12"/>
      <w:footerReference w:type="default" r:id="rId13"/>
      <w:headerReference w:type="first" r:id="rId14"/>
      <w:footerReference w:type="first" r:id="rId1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82" w:rsidRDefault="007D6682" w:rsidP="00B17795">
      <w:r>
        <w:separator/>
      </w:r>
    </w:p>
  </w:endnote>
  <w:endnote w:type="continuationSeparator" w:id="0">
    <w:p w:rsidR="007D6682" w:rsidRDefault="007D6682" w:rsidP="00B1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7" w:rsidRDefault="00802BD7">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95" w:rsidRDefault="00B17795">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7" w:rsidRDefault="00802BD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82" w:rsidRDefault="007D6682" w:rsidP="00B17795">
      <w:r>
        <w:separator/>
      </w:r>
    </w:p>
  </w:footnote>
  <w:footnote w:type="continuationSeparator" w:id="0">
    <w:p w:rsidR="007D6682" w:rsidRDefault="007D6682" w:rsidP="00B17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7" w:rsidRDefault="00802BD7">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7" w:rsidRDefault="00802BD7">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BD7" w:rsidRDefault="00802BD7">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547AC"/>
    <w:multiLevelType w:val="hybridMultilevel"/>
    <w:tmpl w:val="8D685EE6"/>
    <w:lvl w:ilvl="0" w:tplc="09E63988">
      <w:start w:val="1"/>
      <w:numFmt w:val="decimalFullWidth"/>
      <w:lvlText w:val="（%1）"/>
      <w:lvlJc w:val="left"/>
      <w:pPr>
        <w:tabs>
          <w:tab w:val="num" w:pos="1215"/>
        </w:tabs>
        <w:ind w:left="1215" w:hanging="72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1">
    <w:nsid w:val="13780409"/>
    <w:multiLevelType w:val="hybridMultilevel"/>
    <w:tmpl w:val="BB622DF8"/>
    <w:lvl w:ilvl="0" w:tplc="C95695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B9351C"/>
    <w:multiLevelType w:val="hybridMultilevel"/>
    <w:tmpl w:val="F6D00A52"/>
    <w:lvl w:ilvl="0" w:tplc="01846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6862002"/>
    <w:multiLevelType w:val="hybridMultilevel"/>
    <w:tmpl w:val="48B01A8E"/>
    <w:lvl w:ilvl="0" w:tplc="0BAE7B52">
      <w:start w:val="1"/>
      <w:numFmt w:val="decimalFullWidth"/>
      <w:lvlText w:val="（%1）"/>
      <w:lvlJc w:val="left"/>
      <w:pPr>
        <w:tabs>
          <w:tab w:val="num" w:pos="1287"/>
        </w:tabs>
        <w:ind w:left="1287" w:hanging="720"/>
      </w:pPr>
      <w:rPr>
        <w:rFonts w:hint="eastAsia"/>
      </w:rPr>
    </w:lvl>
    <w:lvl w:ilvl="1" w:tplc="22D842FE">
      <w:start w:val="8"/>
      <w:numFmt w:val="decimalFullWidth"/>
      <w:lvlText w:val="%2."/>
      <w:lvlJc w:val="left"/>
      <w:pPr>
        <w:tabs>
          <w:tab w:val="num" w:pos="1275"/>
        </w:tabs>
        <w:ind w:left="1275" w:hanging="360"/>
      </w:pPr>
      <w:rPr>
        <w:rFonts w:hint="eastAsia"/>
        <w:lang w:val="en-US"/>
      </w:r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4">
    <w:nsid w:val="2BAC12ED"/>
    <w:multiLevelType w:val="hybridMultilevel"/>
    <w:tmpl w:val="C5144A0E"/>
    <w:lvl w:ilvl="0" w:tplc="9836CCC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
    <w:nsid w:val="2CF906EB"/>
    <w:multiLevelType w:val="hybridMultilevel"/>
    <w:tmpl w:val="7DD0F568"/>
    <w:lvl w:ilvl="0" w:tplc="3EBC3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EF4008B"/>
    <w:multiLevelType w:val="hybridMultilevel"/>
    <w:tmpl w:val="63A4F3B8"/>
    <w:lvl w:ilvl="0" w:tplc="94A624BA">
      <w:start w:val="3"/>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nsid w:val="309B5E94"/>
    <w:multiLevelType w:val="hybridMultilevel"/>
    <w:tmpl w:val="B20E4DD2"/>
    <w:lvl w:ilvl="0" w:tplc="0BDEAA3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nsid w:val="31721358"/>
    <w:multiLevelType w:val="hybridMultilevel"/>
    <w:tmpl w:val="75BADCE2"/>
    <w:lvl w:ilvl="0" w:tplc="F0C65C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320700D8"/>
    <w:multiLevelType w:val="hybridMultilevel"/>
    <w:tmpl w:val="9C1A0064"/>
    <w:lvl w:ilvl="0" w:tplc="3BB64066">
      <w:start w:val="3"/>
      <w:numFmt w:val="decimal"/>
      <w:lvlText w:val="（%1）"/>
      <w:lvlJc w:val="left"/>
      <w:pPr>
        <w:ind w:left="930" w:hanging="720"/>
      </w:pPr>
      <w:rPr>
        <w:rFonts w:hint="default"/>
      </w:rPr>
    </w:lvl>
    <w:lvl w:ilvl="1" w:tplc="5954798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450102D"/>
    <w:multiLevelType w:val="hybridMultilevel"/>
    <w:tmpl w:val="77F445A2"/>
    <w:lvl w:ilvl="0" w:tplc="190AD7D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34F008BB"/>
    <w:multiLevelType w:val="hybridMultilevel"/>
    <w:tmpl w:val="F1E814D2"/>
    <w:lvl w:ilvl="0" w:tplc="D82EDE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nsid w:val="35D612F5"/>
    <w:multiLevelType w:val="hybridMultilevel"/>
    <w:tmpl w:val="643CE6EE"/>
    <w:lvl w:ilvl="0" w:tplc="19E6DE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nsid w:val="375D2E9B"/>
    <w:multiLevelType w:val="hybridMultilevel"/>
    <w:tmpl w:val="279632F8"/>
    <w:lvl w:ilvl="0" w:tplc="681A0C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75E5C8F"/>
    <w:multiLevelType w:val="hybridMultilevel"/>
    <w:tmpl w:val="A350BD0C"/>
    <w:lvl w:ilvl="0" w:tplc="10C84E56">
      <w:start w:val="1"/>
      <w:numFmt w:val="decimalFullWidth"/>
      <w:lvlText w:val="（%1）"/>
      <w:lvlJc w:val="left"/>
      <w:pPr>
        <w:tabs>
          <w:tab w:val="num" w:pos="1199"/>
        </w:tabs>
        <w:ind w:left="1199" w:hanging="720"/>
      </w:pPr>
      <w:rPr>
        <w:rFonts w:hint="eastAsia"/>
      </w:rPr>
    </w:lvl>
    <w:lvl w:ilvl="1" w:tplc="04090017" w:tentative="1">
      <w:start w:val="1"/>
      <w:numFmt w:val="aiueoFullWidth"/>
      <w:lvlText w:val="(%2)"/>
      <w:lvlJc w:val="left"/>
      <w:pPr>
        <w:tabs>
          <w:tab w:val="num" w:pos="1319"/>
        </w:tabs>
        <w:ind w:left="1319" w:hanging="420"/>
      </w:pPr>
    </w:lvl>
    <w:lvl w:ilvl="2" w:tplc="04090011" w:tentative="1">
      <w:start w:val="1"/>
      <w:numFmt w:val="decimalEnclosedCircle"/>
      <w:lvlText w:val="%3"/>
      <w:lvlJc w:val="lef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15">
    <w:nsid w:val="3A6028D5"/>
    <w:multiLevelType w:val="hybridMultilevel"/>
    <w:tmpl w:val="92F89CF0"/>
    <w:lvl w:ilvl="0" w:tplc="91806012">
      <w:start w:val="4"/>
      <w:numFmt w:val="decimalFullWidth"/>
      <w:lvlText w:val="%1."/>
      <w:lvlJc w:val="left"/>
      <w:pPr>
        <w:tabs>
          <w:tab w:val="num" w:pos="360"/>
        </w:tabs>
        <w:ind w:left="360" w:hanging="360"/>
      </w:pPr>
      <w:rPr>
        <w:rFonts w:hint="eastAsia"/>
      </w:rPr>
    </w:lvl>
    <w:lvl w:ilvl="1" w:tplc="35985702">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3C1D5D4F"/>
    <w:multiLevelType w:val="hybridMultilevel"/>
    <w:tmpl w:val="2F10F520"/>
    <w:lvl w:ilvl="0" w:tplc="438CC80C">
      <w:start w:val="2"/>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7">
    <w:nsid w:val="4C714F23"/>
    <w:multiLevelType w:val="hybridMultilevel"/>
    <w:tmpl w:val="7A4C4EC2"/>
    <w:lvl w:ilvl="0" w:tplc="548AC94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4306A10"/>
    <w:multiLevelType w:val="hybridMultilevel"/>
    <w:tmpl w:val="617689B2"/>
    <w:lvl w:ilvl="0" w:tplc="D700D13A">
      <w:start w:val="1"/>
      <w:numFmt w:val="decimal"/>
      <w:lvlText w:val="%1."/>
      <w:lvlJc w:val="left"/>
      <w:pPr>
        <w:ind w:left="360" w:hanging="360"/>
      </w:pPr>
      <w:rPr>
        <w:rFonts w:hint="default"/>
      </w:rPr>
    </w:lvl>
    <w:lvl w:ilvl="1" w:tplc="8E200456">
      <w:start w:val="1"/>
      <w:numFmt w:val="decimal"/>
      <w:lvlText w:val="(%2)"/>
      <w:lvlJc w:val="left"/>
      <w:pPr>
        <w:ind w:left="1069" w:hanging="360"/>
      </w:pPr>
      <w:rPr>
        <w:rFonts w:hint="default"/>
      </w:rPr>
    </w:lvl>
    <w:lvl w:ilvl="2" w:tplc="F6BC1A4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505B84"/>
    <w:multiLevelType w:val="hybridMultilevel"/>
    <w:tmpl w:val="02AA6F58"/>
    <w:lvl w:ilvl="0" w:tplc="1A080A4A">
      <w:start w:val="3"/>
      <w:numFmt w:val="decimal"/>
      <w:lvlText w:val="(%1)"/>
      <w:lvlJc w:val="left"/>
      <w:pPr>
        <w:ind w:left="1429" w:hanging="360"/>
      </w:pPr>
      <w:rPr>
        <w:rFonts w:hint="default"/>
      </w:rPr>
    </w:lvl>
    <w:lvl w:ilvl="1" w:tplc="04090017" w:tentative="1">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20">
    <w:nsid w:val="5F7F4D41"/>
    <w:multiLevelType w:val="hybridMultilevel"/>
    <w:tmpl w:val="18B8B08A"/>
    <w:lvl w:ilvl="0" w:tplc="1AE66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08A6843"/>
    <w:multiLevelType w:val="hybridMultilevel"/>
    <w:tmpl w:val="20E0A99E"/>
    <w:lvl w:ilvl="0" w:tplc="1A4C3F16">
      <w:start w:val="1"/>
      <w:numFmt w:val="decimalFullWidth"/>
      <w:lvlText w:val="（%1）"/>
      <w:lvlJc w:val="left"/>
      <w:pPr>
        <w:tabs>
          <w:tab w:val="num" w:pos="1199"/>
        </w:tabs>
        <w:ind w:left="1199" w:hanging="720"/>
      </w:pPr>
      <w:rPr>
        <w:rFonts w:hint="eastAsia"/>
      </w:rPr>
    </w:lvl>
    <w:lvl w:ilvl="1" w:tplc="1E8C3540">
      <w:start w:val="6"/>
      <w:numFmt w:val="decimalFullWidth"/>
      <w:lvlText w:val="%2."/>
      <w:lvlJc w:val="left"/>
      <w:pPr>
        <w:tabs>
          <w:tab w:val="num" w:pos="1259"/>
        </w:tabs>
        <w:ind w:left="1259" w:hanging="360"/>
      </w:pPr>
      <w:rPr>
        <w:rFonts w:hint="eastAsia"/>
      </w:rPr>
    </w:lvl>
    <w:lvl w:ilvl="2" w:tplc="B8E493B2">
      <w:start w:val="1"/>
      <w:numFmt w:val="decimalEnclosedCircle"/>
      <w:lvlText w:val="%3"/>
      <w:lvlJc w:val="left"/>
      <w:pPr>
        <w:ind w:left="1679" w:hanging="360"/>
      </w:pPr>
      <w:rPr>
        <w:rFonts w:hint="default"/>
      </w:rPr>
    </w:lvl>
    <w:lvl w:ilvl="3" w:tplc="0409000F" w:tentative="1">
      <w:start w:val="1"/>
      <w:numFmt w:val="decimal"/>
      <w:lvlText w:val="%4."/>
      <w:lvlJc w:val="left"/>
      <w:pPr>
        <w:tabs>
          <w:tab w:val="num" w:pos="2159"/>
        </w:tabs>
        <w:ind w:left="2159" w:hanging="420"/>
      </w:pPr>
    </w:lvl>
    <w:lvl w:ilvl="4" w:tplc="04090017" w:tentative="1">
      <w:start w:val="1"/>
      <w:numFmt w:val="aiueoFullWidth"/>
      <w:lvlText w:val="(%5)"/>
      <w:lvlJc w:val="left"/>
      <w:pPr>
        <w:tabs>
          <w:tab w:val="num" w:pos="2579"/>
        </w:tabs>
        <w:ind w:left="2579" w:hanging="420"/>
      </w:pPr>
    </w:lvl>
    <w:lvl w:ilvl="5" w:tplc="04090011" w:tentative="1">
      <w:start w:val="1"/>
      <w:numFmt w:val="decimalEnclosedCircle"/>
      <w:lvlText w:val="%6"/>
      <w:lvlJc w:val="lef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7" w:tentative="1">
      <w:start w:val="1"/>
      <w:numFmt w:val="aiueoFullWidth"/>
      <w:lvlText w:val="(%8)"/>
      <w:lvlJc w:val="left"/>
      <w:pPr>
        <w:tabs>
          <w:tab w:val="num" w:pos="3839"/>
        </w:tabs>
        <w:ind w:left="3839" w:hanging="420"/>
      </w:pPr>
    </w:lvl>
    <w:lvl w:ilvl="8" w:tplc="04090011" w:tentative="1">
      <w:start w:val="1"/>
      <w:numFmt w:val="decimalEnclosedCircle"/>
      <w:lvlText w:val="%9"/>
      <w:lvlJc w:val="left"/>
      <w:pPr>
        <w:tabs>
          <w:tab w:val="num" w:pos="4259"/>
        </w:tabs>
        <w:ind w:left="4259" w:hanging="420"/>
      </w:pPr>
    </w:lvl>
  </w:abstractNum>
  <w:abstractNum w:abstractNumId="22">
    <w:nsid w:val="7401224C"/>
    <w:multiLevelType w:val="hybridMultilevel"/>
    <w:tmpl w:val="DA22C502"/>
    <w:lvl w:ilvl="0" w:tplc="8FDECD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93C50F9"/>
    <w:multiLevelType w:val="hybridMultilevel"/>
    <w:tmpl w:val="35903EA0"/>
    <w:lvl w:ilvl="0" w:tplc="6A42ED18">
      <w:start w:val="5"/>
      <w:numFmt w:val="bullet"/>
      <w:lvlText w:val="※"/>
      <w:lvlJc w:val="left"/>
      <w:pPr>
        <w:tabs>
          <w:tab w:val="num" w:pos="780"/>
        </w:tabs>
        <w:ind w:left="780" w:hanging="360"/>
      </w:pPr>
      <w:rPr>
        <w:rFonts w:ascii="ＭＳ Ｐ明朝" w:eastAsia="ＭＳ Ｐ明朝" w:hAnsi="ＭＳ Ｐ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8"/>
  </w:num>
  <w:num w:numId="2">
    <w:abstractNumId w:val="11"/>
  </w:num>
  <w:num w:numId="3">
    <w:abstractNumId w:val="7"/>
  </w:num>
  <w:num w:numId="4">
    <w:abstractNumId w:val="23"/>
  </w:num>
  <w:num w:numId="5">
    <w:abstractNumId w:val="15"/>
  </w:num>
  <w:num w:numId="6">
    <w:abstractNumId w:val="21"/>
  </w:num>
  <w:num w:numId="7">
    <w:abstractNumId w:val="3"/>
  </w:num>
  <w:num w:numId="8">
    <w:abstractNumId w:val="14"/>
  </w:num>
  <w:num w:numId="9">
    <w:abstractNumId w:val="0"/>
  </w:num>
  <w:num w:numId="10">
    <w:abstractNumId w:val="17"/>
  </w:num>
  <w:num w:numId="11">
    <w:abstractNumId w:val="13"/>
  </w:num>
  <w:num w:numId="12">
    <w:abstractNumId w:val="20"/>
  </w:num>
  <w:num w:numId="13">
    <w:abstractNumId w:val="2"/>
  </w:num>
  <w:num w:numId="14">
    <w:abstractNumId w:val="6"/>
  </w:num>
  <w:num w:numId="15">
    <w:abstractNumId w:val="19"/>
  </w:num>
  <w:num w:numId="16">
    <w:abstractNumId w:val="4"/>
  </w:num>
  <w:num w:numId="17">
    <w:abstractNumId w:val="5"/>
  </w:num>
  <w:num w:numId="18">
    <w:abstractNumId w:val="1"/>
  </w:num>
  <w:num w:numId="19">
    <w:abstractNumId w:val="22"/>
  </w:num>
  <w:num w:numId="20">
    <w:abstractNumId w:val="8"/>
  </w:num>
  <w:num w:numId="21">
    <w:abstractNumId w:val="16"/>
  </w:num>
  <w:num w:numId="22">
    <w:abstractNumId w:val="9"/>
  </w:num>
  <w:num w:numId="23">
    <w:abstractNumId w:val="1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AF"/>
    <w:rsid w:val="000010B3"/>
    <w:rsid w:val="0000384B"/>
    <w:rsid w:val="000050DA"/>
    <w:rsid w:val="00007A89"/>
    <w:rsid w:val="00014551"/>
    <w:rsid w:val="000161A2"/>
    <w:rsid w:val="000219BD"/>
    <w:rsid w:val="00021A4A"/>
    <w:rsid w:val="000230C2"/>
    <w:rsid w:val="0002361F"/>
    <w:rsid w:val="00024485"/>
    <w:rsid w:val="00024DBF"/>
    <w:rsid w:val="000250B3"/>
    <w:rsid w:val="00030A9C"/>
    <w:rsid w:val="00035D9E"/>
    <w:rsid w:val="00036805"/>
    <w:rsid w:val="00041F4E"/>
    <w:rsid w:val="00045B9F"/>
    <w:rsid w:val="00047DC5"/>
    <w:rsid w:val="0005015F"/>
    <w:rsid w:val="00064145"/>
    <w:rsid w:val="000662A8"/>
    <w:rsid w:val="00067F78"/>
    <w:rsid w:val="000714D6"/>
    <w:rsid w:val="00074122"/>
    <w:rsid w:val="00074745"/>
    <w:rsid w:val="00075F4B"/>
    <w:rsid w:val="000776C8"/>
    <w:rsid w:val="0008220A"/>
    <w:rsid w:val="000874F7"/>
    <w:rsid w:val="00096791"/>
    <w:rsid w:val="000A1073"/>
    <w:rsid w:val="000A1140"/>
    <w:rsid w:val="000A2221"/>
    <w:rsid w:val="000A3E7F"/>
    <w:rsid w:val="000A66F7"/>
    <w:rsid w:val="000B3F23"/>
    <w:rsid w:val="000B7CF3"/>
    <w:rsid w:val="000C04E9"/>
    <w:rsid w:val="000D6011"/>
    <w:rsid w:val="000E22CF"/>
    <w:rsid w:val="000E2FDB"/>
    <w:rsid w:val="000E6B9D"/>
    <w:rsid w:val="000F19D0"/>
    <w:rsid w:val="000F72BE"/>
    <w:rsid w:val="0010269D"/>
    <w:rsid w:val="00105AA5"/>
    <w:rsid w:val="00110A4F"/>
    <w:rsid w:val="00110BEE"/>
    <w:rsid w:val="0011416C"/>
    <w:rsid w:val="0011558C"/>
    <w:rsid w:val="00117B72"/>
    <w:rsid w:val="001203BB"/>
    <w:rsid w:val="0013027F"/>
    <w:rsid w:val="0013206E"/>
    <w:rsid w:val="0013367F"/>
    <w:rsid w:val="00146A2E"/>
    <w:rsid w:val="001473F9"/>
    <w:rsid w:val="00156C1C"/>
    <w:rsid w:val="0015732F"/>
    <w:rsid w:val="00157770"/>
    <w:rsid w:val="00161364"/>
    <w:rsid w:val="00170014"/>
    <w:rsid w:val="00182E4A"/>
    <w:rsid w:val="00192FCF"/>
    <w:rsid w:val="001A1F35"/>
    <w:rsid w:val="001A58AB"/>
    <w:rsid w:val="001B2FDF"/>
    <w:rsid w:val="001C4B14"/>
    <w:rsid w:val="001C4DB5"/>
    <w:rsid w:val="001D2501"/>
    <w:rsid w:val="001D3826"/>
    <w:rsid w:val="001E3252"/>
    <w:rsid w:val="001E451F"/>
    <w:rsid w:val="001E6091"/>
    <w:rsid w:val="001F4095"/>
    <w:rsid w:val="001F552B"/>
    <w:rsid w:val="00200A1A"/>
    <w:rsid w:val="00203261"/>
    <w:rsid w:val="00214296"/>
    <w:rsid w:val="002161DE"/>
    <w:rsid w:val="00217956"/>
    <w:rsid w:val="00223B32"/>
    <w:rsid w:val="0023707D"/>
    <w:rsid w:val="00245D27"/>
    <w:rsid w:val="00246D08"/>
    <w:rsid w:val="00251382"/>
    <w:rsid w:val="002546A3"/>
    <w:rsid w:val="00260B25"/>
    <w:rsid w:val="00262930"/>
    <w:rsid w:val="00263375"/>
    <w:rsid w:val="002663DA"/>
    <w:rsid w:val="002707E7"/>
    <w:rsid w:val="00274826"/>
    <w:rsid w:val="00280D62"/>
    <w:rsid w:val="00280E91"/>
    <w:rsid w:val="002866D1"/>
    <w:rsid w:val="00290A0F"/>
    <w:rsid w:val="002923D3"/>
    <w:rsid w:val="002B0F13"/>
    <w:rsid w:val="002C3D58"/>
    <w:rsid w:val="002C4D35"/>
    <w:rsid w:val="002D0517"/>
    <w:rsid w:val="00300FCA"/>
    <w:rsid w:val="00303471"/>
    <w:rsid w:val="00305470"/>
    <w:rsid w:val="00307A75"/>
    <w:rsid w:val="0031685A"/>
    <w:rsid w:val="00317D72"/>
    <w:rsid w:val="00320489"/>
    <w:rsid w:val="00330A70"/>
    <w:rsid w:val="00333F22"/>
    <w:rsid w:val="003407FD"/>
    <w:rsid w:val="003449F4"/>
    <w:rsid w:val="00347378"/>
    <w:rsid w:val="00353925"/>
    <w:rsid w:val="00364BC9"/>
    <w:rsid w:val="0037233C"/>
    <w:rsid w:val="0037550C"/>
    <w:rsid w:val="0037566B"/>
    <w:rsid w:val="00386344"/>
    <w:rsid w:val="0039045C"/>
    <w:rsid w:val="00390669"/>
    <w:rsid w:val="003909DE"/>
    <w:rsid w:val="00391BBF"/>
    <w:rsid w:val="003A178B"/>
    <w:rsid w:val="003A2082"/>
    <w:rsid w:val="003D3C0A"/>
    <w:rsid w:val="003D5B35"/>
    <w:rsid w:val="003E5496"/>
    <w:rsid w:val="003E6CF3"/>
    <w:rsid w:val="003F0952"/>
    <w:rsid w:val="003F2773"/>
    <w:rsid w:val="003F5414"/>
    <w:rsid w:val="003F7492"/>
    <w:rsid w:val="00403532"/>
    <w:rsid w:val="00403797"/>
    <w:rsid w:val="00404AAF"/>
    <w:rsid w:val="004056FA"/>
    <w:rsid w:val="00407FCB"/>
    <w:rsid w:val="004154C5"/>
    <w:rsid w:val="00424C79"/>
    <w:rsid w:val="00426E41"/>
    <w:rsid w:val="004308EC"/>
    <w:rsid w:val="00435FB5"/>
    <w:rsid w:val="00443C17"/>
    <w:rsid w:val="00445290"/>
    <w:rsid w:val="00446FDA"/>
    <w:rsid w:val="00450E8C"/>
    <w:rsid w:val="00452738"/>
    <w:rsid w:val="00456B28"/>
    <w:rsid w:val="00457C17"/>
    <w:rsid w:val="0046786F"/>
    <w:rsid w:val="00470019"/>
    <w:rsid w:val="0047377E"/>
    <w:rsid w:val="004741CE"/>
    <w:rsid w:val="00475C97"/>
    <w:rsid w:val="0047647E"/>
    <w:rsid w:val="0047705F"/>
    <w:rsid w:val="00480C17"/>
    <w:rsid w:val="00483FD7"/>
    <w:rsid w:val="0049181F"/>
    <w:rsid w:val="00494298"/>
    <w:rsid w:val="004A1064"/>
    <w:rsid w:val="004A7C9E"/>
    <w:rsid w:val="004B041D"/>
    <w:rsid w:val="004B425F"/>
    <w:rsid w:val="004B5BAC"/>
    <w:rsid w:val="004C11FE"/>
    <w:rsid w:val="004C434F"/>
    <w:rsid w:val="004C759F"/>
    <w:rsid w:val="004D69DA"/>
    <w:rsid w:val="004D7597"/>
    <w:rsid w:val="004E3C2E"/>
    <w:rsid w:val="004E4994"/>
    <w:rsid w:val="004E6867"/>
    <w:rsid w:val="004E6DAE"/>
    <w:rsid w:val="004F28C3"/>
    <w:rsid w:val="005035FE"/>
    <w:rsid w:val="0050646D"/>
    <w:rsid w:val="00514DA1"/>
    <w:rsid w:val="00521656"/>
    <w:rsid w:val="00524623"/>
    <w:rsid w:val="005343D0"/>
    <w:rsid w:val="00534B6A"/>
    <w:rsid w:val="00536AB7"/>
    <w:rsid w:val="005371F1"/>
    <w:rsid w:val="00546835"/>
    <w:rsid w:val="00550C20"/>
    <w:rsid w:val="00555A13"/>
    <w:rsid w:val="0056219A"/>
    <w:rsid w:val="0056571D"/>
    <w:rsid w:val="0056745C"/>
    <w:rsid w:val="00577826"/>
    <w:rsid w:val="00582685"/>
    <w:rsid w:val="00583ED2"/>
    <w:rsid w:val="0058565F"/>
    <w:rsid w:val="00593C67"/>
    <w:rsid w:val="00594667"/>
    <w:rsid w:val="005A0F84"/>
    <w:rsid w:val="005A779F"/>
    <w:rsid w:val="005B29FD"/>
    <w:rsid w:val="005B6EC0"/>
    <w:rsid w:val="005D09F0"/>
    <w:rsid w:val="005D245A"/>
    <w:rsid w:val="005D2B4F"/>
    <w:rsid w:val="005D36FC"/>
    <w:rsid w:val="005D7451"/>
    <w:rsid w:val="005D7CD7"/>
    <w:rsid w:val="005E363E"/>
    <w:rsid w:val="005E3AEC"/>
    <w:rsid w:val="005F2470"/>
    <w:rsid w:val="005F3E7F"/>
    <w:rsid w:val="006100E4"/>
    <w:rsid w:val="006150A6"/>
    <w:rsid w:val="006244BD"/>
    <w:rsid w:val="00631055"/>
    <w:rsid w:val="00632C26"/>
    <w:rsid w:val="00632C2B"/>
    <w:rsid w:val="00651266"/>
    <w:rsid w:val="00653DA0"/>
    <w:rsid w:val="00654766"/>
    <w:rsid w:val="00666DC9"/>
    <w:rsid w:val="00671DFF"/>
    <w:rsid w:val="00675788"/>
    <w:rsid w:val="006C49C3"/>
    <w:rsid w:val="006C59BE"/>
    <w:rsid w:val="006C5C61"/>
    <w:rsid w:val="006C606D"/>
    <w:rsid w:val="006D10F6"/>
    <w:rsid w:val="006D4411"/>
    <w:rsid w:val="006D59F4"/>
    <w:rsid w:val="006E431D"/>
    <w:rsid w:val="006E5B61"/>
    <w:rsid w:val="006E60E5"/>
    <w:rsid w:val="006F13AF"/>
    <w:rsid w:val="006F212A"/>
    <w:rsid w:val="006F3B6A"/>
    <w:rsid w:val="006F7156"/>
    <w:rsid w:val="006F77D6"/>
    <w:rsid w:val="00702CA2"/>
    <w:rsid w:val="00723E2E"/>
    <w:rsid w:val="00723FA0"/>
    <w:rsid w:val="00730713"/>
    <w:rsid w:val="007342CC"/>
    <w:rsid w:val="00742520"/>
    <w:rsid w:val="00747EBE"/>
    <w:rsid w:val="00756908"/>
    <w:rsid w:val="0075692E"/>
    <w:rsid w:val="00756FA0"/>
    <w:rsid w:val="00761E7F"/>
    <w:rsid w:val="007620E1"/>
    <w:rsid w:val="007675EF"/>
    <w:rsid w:val="00774E49"/>
    <w:rsid w:val="00777683"/>
    <w:rsid w:val="00783103"/>
    <w:rsid w:val="0078434B"/>
    <w:rsid w:val="0078675F"/>
    <w:rsid w:val="00797FED"/>
    <w:rsid w:val="007A609C"/>
    <w:rsid w:val="007C1B1B"/>
    <w:rsid w:val="007C6332"/>
    <w:rsid w:val="007D6682"/>
    <w:rsid w:val="007E2E4C"/>
    <w:rsid w:val="007F0B83"/>
    <w:rsid w:val="007F5DED"/>
    <w:rsid w:val="00802BD7"/>
    <w:rsid w:val="00811792"/>
    <w:rsid w:val="0082553B"/>
    <w:rsid w:val="00830B58"/>
    <w:rsid w:val="00831D51"/>
    <w:rsid w:val="00835109"/>
    <w:rsid w:val="00837864"/>
    <w:rsid w:val="00840337"/>
    <w:rsid w:val="008408E3"/>
    <w:rsid w:val="008479FC"/>
    <w:rsid w:val="008546E9"/>
    <w:rsid w:val="00872568"/>
    <w:rsid w:val="00872638"/>
    <w:rsid w:val="0087287C"/>
    <w:rsid w:val="00885E1D"/>
    <w:rsid w:val="00890A94"/>
    <w:rsid w:val="008911CB"/>
    <w:rsid w:val="008953D5"/>
    <w:rsid w:val="00895707"/>
    <w:rsid w:val="008A414C"/>
    <w:rsid w:val="008A5B49"/>
    <w:rsid w:val="008B0583"/>
    <w:rsid w:val="008B175C"/>
    <w:rsid w:val="008B6868"/>
    <w:rsid w:val="008C7958"/>
    <w:rsid w:val="008D1504"/>
    <w:rsid w:val="008D1747"/>
    <w:rsid w:val="008D3C78"/>
    <w:rsid w:val="008E0DFF"/>
    <w:rsid w:val="008E3AA8"/>
    <w:rsid w:val="008E6DFF"/>
    <w:rsid w:val="008F497B"/>
    <w:rsid w:val="008F5A6B"/>
    <w:rsid w:val="00903B5D"/>
    <w:rsid w:val="00910A5A"/>
    <w:rsid w:val="00911B70"/>
    <w:rsid w:val="00920C8D"/>
    <w:rsid w:val="009316B9"/>
    <w:rsid w:val="009317F8"/>
    <w:rsid w:val="0093465D"/>
    <w:rsid w:val="00937830"/>
    <w:rsid w:val="00946400"/>
    <w:rsid w:val="00947BA4"/>
    <w:rsid w:val="00952630"/>
    <w:rsid w:val="0095312B"/>
    <w:rsid w:val="0095394E"/>
    <w:rsid w:val="00954241"/>
    <w:rsid w:val="00964BF5"/>
    <w:rsid w:val="00966993"/>
    <w:rsid w:val="00975BCC"/>
    <w:rsid w:val="00987910"/>
    <w:rsid w:val="009A2CFD"/>
    <w:rsid w:val="009B3126"/>
    <w:rsid w:val="009B438E"/>
    <w:rsid w:val="009C280D"/>
    <w:rsid w:val="009C4BBD"/>
    <w:rsid w:val="009C7616"/>
    <w:rsid w:val="009D5EF4"/>
    <w:rsid w:val="009D6C4D"/>
    <w:rsid w:val="009E02E3"/>
    <w:rsid w:val="009E6B7F"/>
    <w:rsid w:val="009F10D4"/>
    <w:rsid w:val="009F2A1A"/>
    <w:rsid w:val="00A071A2"/>
    <w:rsid w:val="00A128A1"/>
    <w:rsid w:val="00A14FFF"/>
    <w:rsid w:val="00A26C0A"/>
    <w:rsid w:val="00A34518"/>
    <w:rsid w:val="00A450DF"/>
    <w:rsid w:val="00A5161D"/>
    <w:rsid w:val="00A51ED6"/>
    <w:rsid w:val="00A536A7"/>
    <w:rsid w:val="00A56E61"/>
    <w:rsid w:val="00A57BA6"/>
    <w:rsid w:val="00A60B4D"/>
    <w:rsid w:val="00A6307D"/>
    <w:rsid w:val="00A66DD9"/>
    <w:rsid w:val="00A77212"/>
    <w:rsid w:val="00A77912"/>
    <w:rsid w:val="00A85944"/>
    <w:rsid w:val="00A9156E"/>
    <w:rsid w:val="00A928E1"/>
    <w:rsid w:val="00A92F98"/>
    <w:rsid w:val="00A95BEC"/>
    <w:rsid w:val="00A96D0E"/>
    <w:rsid w:val="00A97A40"/>
    <w:rsid w:val="00AA55CE"/>
    <w:rsid w:val="00AA674A"/>
    <w:rsid w:val="00AB1DED"/>
    <w:rsid w:val="00AB347C"/>
    <w:rsid w:val="00AB56B7"/>
    <w:rsid w:val="00AB6FFB"/>
    <w:rsid w:val="00AC3287"/>
    <w:rsid w:val="00AD04BB"/>
    <w:rsid w:val="00AD0B7C"/>
    <w:rsid w:val="00AD1191"/>
    <w:rsid w:val="00AE0056"/>
    <w:rsid w:val="00AE17DC"/>
    <w:rsid w:val="00AE484F"/>
    <w:rsid w:val="00AF21FE"/>
    <w:rsid w:val="00AF4446"/>
    <w:rsid w:val="00B04400"/>
    <w:rsid w:val="00B140CA"/>
    <w:rsid w:val="00B14E95"/>
    <w:rsid w:val="00B16E96"/>
    <w:rsid w:val="00B17126"/>
    <w:rsid w:val="00B17795"/>
    <w:rsid w:val="00B20066"/>
    <w:rsid w:val="00B262DB"/>
    <w:rsid w:val="00B3160C"/>
    <w:rsid w:val="00B320E9"/>
    <w:rsid w:val="00B35B8D"/>
    <w:rsid w:val="00B40A60"/>
    <w:rsid w:val="00B46AF7"/>
    <w:rsid w:val="00B558CF"/>
    <w:rsid w:val="00B64965"/>
    <w:rsid w:val="00B64BB5"/>
    <w:rsid w:val="00B72710"/>
    <w:rsid w:val="00B82D55"/>
    <w:rsid w:val="00BA6D68"/>
    <w:rsid w:val="00BB764D"/>
    <w:rsid w:val="00BC2104"/>
    <w:rsid w:val="00BC2822"/>
    <w:rsid w:val="00BD1C1A"/>
    <w:rsid w:val="00BD46D8"/>
    <w:rsid w:val="00BE0A16"/>
    <w:rsid w:val="00BE44F1"/>
    <w:rsid w:val="00BF7A86"/>
    <w:rsid w:val="00C03E03"/>
    <w:rsid w:val="00C12B8B"/>
    <w:rsid w:val="00C158B0"/>
    <w:rsid w:val="00C169D3"/>
    <w:rsid w:val="00C2657D"/>
    <w:rsid w:val="00C27958"/>
    <w:rsid w:val="00C351AD"/>
    <w:rsid w:val="00C40BDD"/>
    <w:rsid w:val="00C40FD4"/>
    <w:rsid w:val="00C418F0"/>
    <w:rsid w:val="00C46475"/>
    <w:rsid w:val="00C47E7C"/>
    <w:rsid w:val="00C52AB1"/>
    <w:rsid w:val="00C57957"/>
    <w:rsid w:val="00C66907"/>
    <w:rsid w:val="00C809A0"/>
    <w:rsid w:val="00C85640"/>
    <w:rsid w:val="00C91D2B"/>
    <w:rsid w:val="00C92D9C"/>
    <w:rsid w:val="00CA1FB8"/>
    <w:rsid w:val="00CB0226"/>
    <w:rsid w:val="00CB6D46"/>
    <w:rsid w:val="00CC0178"/>
    <w:rsid w:val="00CC0A07"/>
    <w:rsid w:val="00CC53AE"/>
    <w:rsid w:val="00CC551A"/>
    <w:rsid w:val="00CD1418"/>
    <w:rsid w:val="00CD2B51"/>
    <w:rsid w:val="00CD695C"/>
    <w:rsid w:val="00CD6FFB"/>
    <w:rsid w:val="00CE5FD6"/>
    <w:rsid w:val="00D00708"/>
    <w:rsid w:val="00D07452"/>
    <w:rsid w:val="00D11132"/>
    <w:rsid w:val="00D112CB"/>
    <w:rsid w:val="00D16F78"/>
    <w:rsid w:val="00D2104B"/>
    <w:rsid w:val="00D30DE9"/>
    <w:rsid w:val="00D31D4B"/>
    <w:rsid w:val="00D36D07"/>
    <w:rsid w:val="00D40B55"/>
    <w:rsid w:val="00D51313"/>
    <w:rsid w:val="00D56108"/>
    <w:rsid w:val="00D60998"/>
    <w:rsid w:val="00D61156"/>
    <w:rsid w:val="00D619CC"/>
    <w:rsid w:val="00D83E1D"/>
    <w:rsid w:val="00D872AD"/>
    <w:rsid w:val="00D916BD"/>
    <w:rsid w:val="00D92BBD"/>
    <w:rsid w:val="00D93B2D"/>
    <w:rsid w:val="00D97C9E"/>
    <w:rsid w:val="00DA1653"/>
    <w:rsid w:val="00DA2419"/>
    <w:rsid w:val="00DA51D2"/>
    <w:rsid w:val="00DA53A8"/>
    <w:rsid w:val="00DB24BD"/>
    <w:rsid w:val="00DC2BC6"/>
    <w:rsid w:val="00DD4325"/>
    <w:rsid w:val="00DE53C9"/>
    <w:rsid w:val="00DF2391"/>
    <w:rsid w:val="00E03D70"/>
    <w:rsid w:val="00E05CC7"/>
    <w:rsid w:val="00E07B5C"/>
    <w:rsid w:val="00E11BE3"/>
    <w:rsid w:val="00E17113"/>
    <w:rsid w:val="00E2283F"/>
    <w:rsid w:val="00E25BD6"/>
    <w:rsid w:val="00E271A1"/>
    <w:rsid w:val="00E418F1"/>
    <w:rsid w:val="00E45D22"/>
    <w:rsid w:val="00E50A49"/>
    <w:rsid w:val="00E57FC4"/>
    <w:rsid w:val="00E62B69"/>
    <w:rsid w:val="00E71E6C"/>
    <w:rsid w:val="00E80C73"/>
    <w:rsid w:val="00E90C03"/>
    <w:rsid w:val="00E94C84"/>
    <w:rsid w:val="00E9500B"/>
    <w:rsid w:val="00E95C1A"/>
    <w:rsid w:val="00EA1C32"/>
    <w:rsid w:val="00EA298D"/>
    <w:rsid w:val="00EA5A20"/>
    <w:rsid w:val="00EA6ADC"/>
    <w:rsid w:val="00EB2EC9"/>
    <w:rsid w:val="00EC4657"/>
    <w:rsid w:val="00ED07AE"/>
    <w:rsid w:val="00ED3F06"/>
    <w:rsid w:val="00ED5404"/>
    <w:rsid w:val="00EE245F"/>
    <w:rsid w:val="00EF03A3"/>
    <w:rsid w:val="00F04A64"/>
    <w:rsid w:val="00F07B8B"/>
    <w:rsid w:val="00F11EBC"/>
    <w:rsid w:val="00F158F4"/>
    <w:rsid w:val="00F17DFA"/>
    <w:rsid w:val="00F241E0"/>
    <w:rsid w:val="00F24E26"/>
    <w:rsid w:val="00F3353E"/>
    <w:rsid w:val="00F34410"/>
    <w:rsid w:val="00F355BF"/>
    <w:rsid w:val="00F54E71"/>
    <w:rsid w:val="00F570A3"/>
    <w:rsid w:val="00F60001"/>
    <w:rsid w:val="00F6529F"/>
    <w:rsid w:val="00F65840"/>
    <w:rsid w:val="00F7719B"/>
    <w:rsid w:val="00F873FB"/>
    <w:rsid w:val="00F904AE"/>
    <w:rsid w:val="00F9473B"/>
    <w:rsid w:val="00F95768"/>
    <w:rsid w:val="00FA27FD"/>
    <w:rsid w:val="00FE20DC"/>
    <w:rsid w:val="00FE3089"/>
    <w:rsid w:val="00FF4279"/>
    <w:rsid w:val="00FF59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83F"/>
    <w:pPr>
      <w:ind w:leftChars="400" w:left="840"/>
    </w:pPr>
  </w:style>
  <w:style w:type="character" w:styleId="a4">
    <w:name w:val="Hyperlink"/>
    <w:basedOn w:val="a0"/>
    <w:uiPriority w:val="99"/>
    <w:unhideWhenUsed/>
    <w:rsid w:val="0078434B"/>
    <w:rPr>
      <w:color w:val="0563C1" w:themeColor="hyperlink"/>
      <w:u w:val="single"/>
    </w:rPr>
  </w:style>
  <w:style w:type="paragraph" w:styleId="a5">
    <w:name w:val="Date"/>
    <w:basedOn w:val="a"/>
    <w:next w:val="a"/>
    <w:link w:val="a6"/>
    <w:uiPriority w:val="99"/>
    <w:semiHidden/>
    <w:unhideWhenUsed/>
    <w:rsid w:val="0078434B"/>
  </w:style>
  <w:style w:type="character" w:customStyle="1" w:styleId="a6">
    <w:name w:val="日付 (文字)"/>
    <w:basedOn w:val="a0"/>
    <w:link w:val="a5"/>
    <w:uiPriority w:val="99"/>
    <w:semiHidden/>
    <w:rsid w:val="0078434B"/>
  </w:style>
  <w:style w:type="paragraph" w:styleId="a7">
    <w:name w:val="Closing"/>
    <w:basedOn w:val="a"/>
    <w:link w:val="a8"/>
    <w:semiHidden/>
    <w:rsid w:val="00EA6ADC"/>
    <w:pPr>
      <w:jc w:val="right"/>
    </w:pPr>
    <w:rPr>
      <w:rFonts w:ascii="Century" w:eastAsia="ＭＳ Ｐ明朝" w:hAnsi="Century" w:cs="Times New Roman"/>
      <w:sz w:val="24"/>
      <w:szCs w:val="24"/>
    </w:rPr>
  </w:style>
  <w:style w:type="character" w:customStyle="1" w:styleId="a8">
    <w:name w:val="結語 (文字)"/>
    <w:basedOn w:val="a0"/>
    <w:link w:val="a7"/>
    <w:semiHidden/>
    <w:rsid w:val="00EA6ADC"/>
    <w:rPr>
      <w:rFonts w:ascii="Century" w:eastAsia="ＭＳ Ｐ明朝" w:hAnsi="Century" w:cs="Times New Roman"/>
      <w:sz w:val="24"/>
      <w:szCs w:val="24"/>
    </w:rPr>
  </w:style>
  <w:style w:type="paragraph" w:styleId="a9">
    <w:name w:val="Note Heading"/>
    <w:basedOn w:val="a"/>
    <w:next w:val="a"/>
    <w:link w:val="aa"/>
    <w:semiHidden/>
    <w:rsid w:val="00EA5A20"/>
    <w:pPr>
      <w:jc w:val="center"/>
    </w:pPr>
    <w:rPr>
      <w:rFonts w:ascii="Century" w:eastAsia="ＭＳ Ｐ明朝" w:hAnsi="Century" w:cs="Times New Roman"/>
      <w:sz w:val="24"/>
      <w:szCs w:val="24"/>
    </w:rPr>
  </w:style>
  <w:style w:type="character" w:customStyle="1" w:styleId="aa">
    <w:name w:val="記 (文字)"/>
    <w:basedOn w:val="a0"/>
    <w:link w:val="a9"/>
    <w:semiHidden/>
    <w:rsid w:val="00EA5A20"/>
    <w:rPr>
      <w:rFonts w:ascii="Century" w:eastAsia="ＭＳ Ｐ明朝" w:hAnsi="Century" w:cs="Times New Roman"/>
      <w:sz w:val="24"/>
      <w:szCs w:val="24"/>
    </w:rPr>
  </w:style>
  <w:style w:type="paragraph" w:styleId="ab">
    <w:name w:val="Body Text Indent"/>
    <w:basedOn w:val="a"/>
    <w:link w:val="ac"/>
    <w:semiHidden/>
    <w:rsid w:val="00EA5A20"/>
    <w:pPr>
      <w:ind w:leftChars="100" w:left="210" w:firstLineChars="100" w:firstLine="240"/>
    </w:pPr>
    <w:rPr>
      <w:rFonts w:ascii="Century" w:eastAsia="ＭＳ Ｐ明朝" w:hAnsi="Century" w:cs="Times New Roman"/>
      <w:sz w:val="24"/>
      <w:szCs w:val="24"/>
    </w:rPr>
  </w:style>
  <w:style w:type="character" w:customStyle="1" w:styleId="ac">
    <w:name w:val="本文インデント (文字)"/>
    <w:basedOn w:val="a0"/>
    <w:link w:val="ab"/>
    <w:semiHidden/>
    <w:rsid w:val="00EA5A20"/>
    <w:rPr>
      <w:rFonts w:ascii="Century" w:eastAsia="ＭＳ Ｐ明朝" w:hAnsi="Century" w:cs="Times New Roman"/>
      <w:sz w:val="24"/>
      <w:szCs w:val="24"/>
    </w:rPr>
  </w:style>
  <w:style w:type="paragraph" w:styleId="2">
    <w:name w:val="Body Text Indent 2"/>
    <w:basedOn w:val="a"/>
    <w:link w:val="20"/>
    <w:semiHidden/>
    <w:rsid w:val="00EA5A20"/>
    <w:pPr>
      <w:ind w:leftChars="228" w:left="959" w:hangingChars="200" w:hanging="480"/>
    </w:pPr>
    <w:rPr>
      <w:rFonts w:ascii="Century" w:eastAsia="ＭＳ Ｐ明朝" w:hAnsi="Century" w:cs="Times New Roman"/>
      <w:sz w:val="24"/>
      <w:szCs w:val="24"/>
    </w:rPr>
  </w:style>
  <w:style w:type="character" w:customStyle="1" w:styleId="20">
    <w:name w:val="本文インデント 2 (文字)"/>
    <w:basedOn w:val="a0"/>
    <w:link w:val="2"/>
    <w:semiHidden/>
    <w:rsid w:val="00EA5A20"/>
    <w:rPr>
      <w:rFonts w:ascii="Century" w:eastAsia="ＭＳ Ｐ明朝" w:hAnsi="Century" w:cs="Times New Roman"/>
      <w:sz w:val="24"/>
      <w:szCs w:val="24"/>
    </w:rPr>
  </w:style>
  <w:style w:type="paragraph" w:styleId="ad">
    <w:name w:val="Body Text"/>
    <w:basedOn w:val="a"/>
    <w:link w:val="ae"/>
    <w:semiHidden/>
    <w:rsid w:val="00EA5A20"/>
    <w:pPr>
      <w:tabs>
        <w:tab w:val="left" w:pos="7335"/>
      </w:tabs>
    </w:pPr>
    <w:rPr>
      <w:rFonts w:ascii="Century" w:eastAsia="ＭＳ Ｐ明朝" w:hAnsi="Century" w:cs="Times New Roman"/>
      <w:sz w:val="24"/>
      <w:szCs w:val="24"/>
    </w:rPr>
  </w:style>
  <w:style w:type="character" w:customStyle="1" w:styleId="ae">
    <w:name w:val="本文 (文字)"/>
    <w:basedOn w:val="a0"/>
    <w:link w:val="ad"/>
    <w:semiHidden/>
    <w:rsid w:val="00EA5A20"/>
    <w:rPr>
      <w:rFonts w:ascii="Century" w:eastAsia="ＭＳ Ｐ明朝" w:hAnsi="Century" w:cs="Times New Roman"/>
      <w:sz w:val="24"/>
      <w:szCs w:val="24"/>
    </w:rPr>
  </w:style>
  <w:style w:type="paragraph" w:styleId="21">
    <w:name w:val="Body Text 2"/>
    <w:basedOn w:val="a"/>
    <w:link w:val="22"/>
    <w:semiHidden/>
    <w:rsid w:val="00EA5A20"/>
    <w:pPr>
      <w:tabs>
        <w:tab w:val="left" w:pos="7335"/>
      </w:tabs>
      <w:ind w:right="99"/>
    </w:pPr>
    <w:rPr>
      <w:rFonts w:ascii="Century" w:eastAsia="ＭＳ Ｐ明朝" w:hAnsi="Century" w:cs="Times New Roman"/>
      <w:sz w:val="24"/>
      <w:szCs w:val="24"/>
    </w:rPr>
  </w:style>
  <w:style w:type="character" w:customStyle="1" w:styleId="22">
    <w:name w:val="本文 2 (文字)"/>
    <w:basedOn w:val="a0"/>
    <w:link w:val="21"/>
    <w:semiHidden/>
    <w:rsid w:val="00EA5A20"/>
    <w:rPr>
      <w:rFonts w:ascii="Century" w:eastAsia="ＭＳ Ｐ明朝" w:hAnsi="Century" w:cs="Times New Roman"/>
      <w:sz w:val="24"/>
      <w:szCs w:val="24"/>
    </w:rPr>
  </w:style>
  <w:style w:type="paragraph" w:styleId="af">
    <w:name w:val="Balloon Text"/>
    <w:basedOn w:val="a"/>
    <w:link w:val="af0"/>
    <w:uiPriority w:val="99"/>
    <w:semiHidden/>
    <w:unhideWhenUsed/>
    <w:rsid w:val="00D5610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56108"/>
    <w:rPr>
      <w:rFonts w:asciiTheme="majorHAnsi" w:eastAsiaTheme="majorEastAsia" w:hAnsiTheme="majorHAnsi" w:cstheme="majorBidi"/>
      <w:sz w:val="18"/>
      <w:szCs w:val="18"/>
    </w:rPr>
  </w:style>
  <w:style w:type="paragraph" w:styleId="af1">
    <w:name w:val="header"/>
    <w:basedOn w:val="a"/>
    <w:link w:val="af2"/>
    <w:uiPriority w:val="99"/>
    <w:unhideWhenUsed/>
    <w:rsid w:val="00B17795"/>
    <w:pPr>
      <w:tabs>
        <w:tab w:val="center" w:pos="4252"/>
        <w:tab w:val="right" w:pos="8504"/>
      </w:tabs>
      <w:snapToGrid w:val="0"/>
    </w:pPr>
  </w:style>
  <w:style w:type="character" w:customStyle="1" w:styleId="af2">
    <w:name w:val="ヘッダー (文字)"/>
    <w:basedOn w:val="a0"/>
    <w:link w:val="af1"/>
    <w:uiPriority w:val="99"/>
    <w:rsid w:val="00B17795"/>
  </w:style>
  <w:style w:type="paragraph" w:styleId="af3">
    <w:name w:val="footer"/>
    <w:basedOn w:val="a"/>
    <w:link w:val="af4"/>
    <w:uiPriority w:val="99"/>
    <w:unhideWhenUsed/>
    <w:rsid w:val="00B17795"/>
    <w:pPr>
      <w:tabs>
        <w:tab w:val="center" w:pos="4252"/>
        <w:tab w:val="right" w:pos="8504"/>
      </w:tabs>
      <w:snapToGrid w:val="0"/>
    </w:pPr>
  </w:style>
  <w:style w:type="character" w:customStyle="1" w:styleId="af4">
    <w:name w:val="フッター (文字)"/>
    <w:basedOn w:val="a0"/>
    <w:link w:val="af3"/>
    <w:uiPriority w:val="99"/>
    <w:rsid w:val="00B177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Note Heading" w:uiPriority="0"/>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83F"/>
    <w:pPr>
      <w:ind w:leftChars="400" w:left="840"/>
    </w:pPr>
  </w:style>
  <w:style w:type="character" w:styleId="a4">
    <w:name w:val="Hyperlink"/>
    <w:basedOn w:val="a0"/>
    <w:uiPriority w:val="99"/>
    <w:unhideWhenUsed/>
    <w:rsid w:val="0078434B"/>
    <w:rPr>
      <w:color w:val="0563C1" w:themeColor="hyperlink"/>
      <w:u w:val="single"/>
    </w:rPr>
  </w:style>
  <w:style w:type="paragraph" w:styleId="a5">
    <w:name w:val="Date"/>
    <w:basedOn w:val="a"/>
    <w:next w:val="a"/>
    <w:link w:val="a6"/>
    <w:uiPriority w:val="99"/>
    <w:semiHidden/>
    <w:unhideWhenUsed/>
    <w:rsid w:val="0078434B"/>
  </w:style>
  <w:style w:type="character" w:customStyle="1" w:styleId="a6">
    <w:name w:val="日付 (文字)"/>
    <w:basedOn w:val="a0"/>
    <w:link w:val="a5"/>
    <w:uiPriority w:val="99"/>
    <w:semiHidden/>
    <w:rsid w:val="0078434B"/>
  </w:style>
  <w:style w:type="paragraph" w:styleId="a7">
    <w:name w:val="Closing"/>
    <w:basedOn w:val="a"/>
    <w:link w:val="a8"/>
    <w:semiHidden/>
    <w:rsid w:val="00EA6ADC"/>
    <w:pPr>
      <w:jc w:val="right"/>
    </w:pPr>
    <w:rPr>
      <w:rFonts w:ascii="Century" w:eastAsia="ＭＳ Ｐ明朝" w:hAnsi="Century" w:cs="Times New Roman"/>
      <w:sz w:val="24"/>
      <w:szCs w:val="24"/>
    </w:rPr>
  </w:style>
  <w:style w:type="character" w:customStyle="1" w:styleId="a8">
    <w:name w:val="結語 (文字)"/>
    <w:basedOn w:val="a0"/>
    <w:link w:val="a7"/>
    <w:semiHidden/>
    <w:rsid w:val="00EA6ADC"/>
    <w:rPr>
      <w:rFonts w:ascii="Century" w:eastAsia="ＭＳ Ｐ明朝" w:hAnsi="Century" w:cs="Times New Roman"/>
      <w:sz w:val="24"/>
      <w:szCs w:val="24"/>
    </w:rPr>
  </w:style>
  <w:style w:type="paragraph" w:styleId="a9">
    <w:name w:val="Note Heading"/>
    <w:basedOn w:val="a"/>
    <w:next w:val="a"/>
    <w:link w:val="aa"/>
    <w:semiHidden/>
    <w:rsid w:val="00EA5A20"/>
    <w:pPr>
      <w:jc w:val="center"/>
    </w:pPr>
    <w:rPr>
      <w:rFonts w:ascii="Century" w:eastAsia="ＭＳ Ｐ明朝" w:hAnsi="Century" w:cs="Times New Roman"/>
      <w:sz w:val="24"/>
      <w:szCs w:val="24"/>
    </w:rPr>
  </w:style>
  <w:style w:type="character" w:customStyle="1" w:styleId="aa">
    <w:name w:val="記 (文字)"/>
    <w:basedOn w:val="a0"/>
    <w:link w:val="a9"/>
    <w:semiHidden/>
    <w:rsid w:val="00EA5A20"/>
    <w:rPr>
      <w:rFonts w:ascii="Century" w:eastAsia="ＭＳ Ｐ明朝" w:hAnsi="Century" w:cs="Times New Roman"/>
      <w:sz w:val="24"/>
      <w:szCs w:val="24"/>
    </w:rPr>
  </w:style>
  <w:style w:type="paragraph" w:styleId="ab">
    <w:name w:val="Body Text Indent"/>
    <w:basedOn w:val="a"/>
    <w:link w:val="ac"/>
    <w:semiHidden/>
    <w:rsid w:val="00EA5A20"/>
    <w:pPr>
      <w:ind w:leftChars="100" w:left="210" w:firstLineChars="100" w:firstLine="240"/>
    </w:pPr>
    <w:rPr>
      <w:rFonts w:ascii="Century" w:eastAsia="ＭＳ Ｐ明朝" w:hAnsi="Century" w:cs="Times New Roman"/>
      <w:sz w:val="24"/>
      <w:szCs w:val="24"/>
    </w:rPr>
  </w:style>
  <w:style w:type="character" w:customStyle="1" w:styleId="ac">
    <w:name w:val="本文インデント (文字)"/>
    <w:basedOn w:val="a0"/>
    <w:link w:val="ab"/>
    <w:semiHidden/>
    <w:rsid w:val="00EA5A20"/>
    <w:rPr>
      <w:rFonts w:ascii="Century" w:eastAsia="ＭＳ Ｐ明朝" w:hAnsi="Century" w:cs="Times New Roman"/>
      <w:sz w:val="24"/>
      <w:szCs w:val="24"/>
    </w:rPr>
  </w:style>
  <w:style w:type="paragraph" w:styleId="2">
    <w:name w:val="Body Text Indent 2"/>
    <w:basedOn w:val="a"/>
    <w:link w:val="20"/>
    <w:semiHidden/>
    <w:rsid w:val="00EA5A20"/>
    <w:pPr>
      <w:ind w:leftChars="228" w:left="959" w:hangingChars="200" w:hanging="480"/>
    </w:pPr>
    <w:rPr>
      <w:rFonts w:ascii="Century" w:eastAsia="ＭＳ Ｐ明朝" w:hAnsi="Century" w:cs="Times New Roman"/>
      <w:sz w:val="24"/>
      <w:szCs w:val="24"/>
    </w:rPr>
  </w:style>
  <w:style w:type="character" w:customStyle="1" w:styleId="20">
    <w:name w:val="本文インデント 2 (文字)"/>
    <w:basedOn w:val="a0"/>
    <w:link w:val="2"/>
    <w:semiHidden/>
    <w:rsid w:val="00EA5A20"/>
    <w:rPr>
      <w:rFonts w:ascii="Century" w:eastAsia="ＭＳ Ｐ明朝" w:hAnsi="Century" w:cs="Times New Roman"/>
      <w:sz w:val="24"/>
      <w:szCs w:val="24"/>
    </w:rPr>
  </w:style>
  <w:style w:type="paragraph" w:styleId="ad">
    <w:name w:val="Body Text"/>
    <w:basedOn w:val="a"/>
    <w:link w:val="ae"/>
    <w:semiHidden/>
    <w:rsid w:val="00EA5A20"/>
    <w:pPr>
      <w:tabs>
        <w:tab w:val="left" w:pos="7335"/>
      </w:tabs>
    </w:pPr>
    <w:rPr>
      <w:rFonts w:ascii="Century" w:eastAsia="ＭＳ Ｐ明朝" w:hAnsi="Century" w:cs="Times New Roman"/>
      <w:sz w:val="24"/>
      <w:szCs w:val="24"/>
    </w:rPr>
  </w:style>
  <w:style w:type="character" w:customStyle="1" w:styleId="ae">
    <w:name w:val="本文 (文字)"/>
    <w:basedOn w:val="a0"/>
    <w:link w:val="ad"/>
    <w:semiHidden/>
    <w:rsid w:val="00EA5A20"/>
    <w:rPr>
      <w:rFonts w:ascii="Century" w:eastAsia="ＭＳ Ｐ明朝" w:hAnsi="Century" w:cs="Times New Roman"/>
      <w:sz w:val="24"/>
      <w:szCs w:val="24"/>
    </w:rPr>
  </w:style>
  <w:style w:type="paragraph" w:styleId="21">
    <w:name w:val="Body Text 2"/>
    <w:basedOn w:val="a"/>
    <w:link w:val="22"/>
    <w:semiHidden/>
    <w:rsid w:val="00EA5A20"/>
    <w:pPr>
      <w:tabs>
        <w:tab w:val="left" w:pos="7335"/>
      </w:tabs>
      <w:ind w:right="99"/>
    </w:pPr>
    <w:rPr>
      <w:rFonts w:ascii="Century" w:eastAsia="ＭＳ Ｐ明朝" w:hAnsi="Century" w:cs="Times New Roman"/>
      <w:sz w:val="24"/>
      <w:szCs w:val="24"/>
    </w:rPr>
  </w:style>
  <w:style w:type="character" w:customStyle="1" w:styleId="22">
    <w:name w:val="本文 2 (文字)"/>
    <w:basedOn w:val="a0"/>
    <w:link w:val="21"/>
    <w:semiHidden/>
    <w:rsid w:val="00EA5A20"/>
    <w:rPr>
      <w:rFonts w:ascii="Century" w:eastAsia="ＭＳ Ｐ明朝" w:hAnsi="Century" w:cs="Times New Roman"/>
      <w:sz w:val="24"/>
      <w:szCs w:val="24"/>
    </w:rPr>
  </w:style>
  <w:style w:type="paragraph" w:styleId="af">
    <w:name w:val="Balloon Text"/>
    <w:basedOn w:val="a"/>
    <w:link w:val="af0"/>
    <w:uiPriority w:val="99"/>
    <w:semiHidden/>
    <w:unhideWhenUsed/>
    <w:rsid w:val="00D5610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56108"/>
    <w:rPr>
      <w:rFonts w:asciiTheme="majorHAnsi" w:eastAsiaTheme="majorEastAsia" w:hAnsiTheme="majorHAnsi" w:cstheme="majorBidi"/>
      <w:sz w:val="18"/>
      <w:szCs w:val="18"/>
    </w:rPr>
  </w:style>
  <w:style w:type="paragraph" w:styleId="af1">
    <w:name w:val="header"/>
    <w:basedOn w:val="a"/>
    <w:link w:val="af2"/>
    <w:uiPriority w:val="99"/>
    <w:unhideWhenUsed/>
    <w:rsid w:val="00B17795"/>
    <w:pPr>
      <w:tabs>
        <w:tab w:val="center" w:pos="4252"/>
        <w:tab w:val="right" w:pos="8504"/>
      </w:tabs>
      <w:snapToGrid w:val="0"/>
    </w:pPr>
  </w:style>
  <w:style w:type="character" w:customStyle="1" w:styleId="af2">
    <w:name w:val="ヘッダー (文字)"/>
    <w:basedOn w:val="a0"/>
    <w:link w:val="af1"/>
    <w:uiPriority w:val="99"/>
    <w:rsid w:val="00B17795"/>
  </w:style>
  <w:style w:type="paragraph" w:styleId="af3">
    <w:name w:val="footer"/>
    <w:basedOn w:val="a"/>
    <w:link w:val="af4"/>
    <w:uiPriority w:val="99"/>
    <w:unhideWhenUsed/>
    <w:rsid w:val="00B17795"/>
    <w:pPr>
      <w:tabs>
        <w:tab w:val="center" w:pos="4252"/>
        <w:tab w:val="right" w:pos="8504"/>
      </w:tabs>
      <w:snapToGrid w:val="0"/>
    </w:pPr>
  </w:style>
  <w:style w:type="character" w:customStyle="1" w:styleId="af4">
    <w:name w:val="フッター (文字)"/>
    <w:basedOn w:val="a0"/>
    <w:link w:val="af3"/>
    <w:uiPriority w:val="99"/>
    <w:rsid w:val="00B1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akahashi_kiyoji@keiyu-kai.org" TargetMode="Externa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D3137-E3CE-4B8A-AB79-6707CCCB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9</Pages>
  <Words>701</Words>
  <Characters>3998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t_yamamoto</dc:creator>
  <cp:keywords/>
  <dc:description/>
  <cp:lastModifiedBy>honbu13-7</cp:lastModifiedBy>
  <cp:revision>45</cp:revision>
  <cp:lastPrinted>2016-04-01T08:47:00Z</cp:lastPrinted>
  <dcterms:created xsi:type="dcterms:W3CDTF">2014-11-06T05:37:00Z</dcterms:created>
  <dcterms:modified xsi:type="dcterms:W3CDTF">2016-04-05T00:15:00Z</dcterms:modified>
</cp:coreProperties>
</file>